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1CEB" w:rsidRDefault="001107C9">
      <w:pPr>
        <w:ind w:left="7760"/>
        <w:rPr>
          <w:sz w:val="20"/>
          <w:szCs w:val="20"/>
        </w:rPr>
      </w:pPr>
      <w:bookmarkStart w:id="0" w:name="page2"/>
      <w:bookmarkStart w:id="1" w:name="_GoBack"/>
      <w:bookmarkEnd w:id="0"/>
      <w:bookmarkEnd w:id="1"/>
      <w:r>
        <w:rPr>
          <w:rFonts w:ascii="Arial" w:eastAsia="Arial" w:hAnsi="Arial" w:cs="Arial"/>
          <w:b/>
          <w:bCs/>
          <w:color w:val="F8061B"/>
        </w:rPr>
        <w:t xml:space="preserve">P E R S O N A </w:t>
      </w:r>
      <w:proofErr w:type="gramStart"/>
      <w:r>
        <w:rPr>
          <w:rFonts w:ascii="Arial" w:eastAsia="Arial" w:hAnsi="Arial" w:cs="Arial"/>
          <w:b/>
          <w:bCs/>
          <w:color w:val="F8061B"/>
        </w:rPr>
        <w:t>S  N</w:t>
      </w:r>
      <w:proofErr w:type="gramEnd"/>
      <w:r>
        <w:rPr>
          <w:rFonts w:ascii="Arial" w:eastAsia="Arial" w:hAnsi="Arial" w:cs="Arial"/>
          <w:b/>
          <w:bCs/>
          <w:color w:val="F8061B"/>
        </w:rPr>
        <w:t xml:space="preserve"> A T U R A L E S</w:t>
      </w:r>
    </w:p>
    <w:p w:rsidR="00AA1CEB" w:rsidRDefault="00AA1CEB">
      <w:pPr>
        <w:spacing w:line="20" w:lineRule="exact"/>
        <w:rPr>
          <w:sz w:val="20"/>
          <w:szCs w:val="20"/>
        </w:rPr>
      </w:pPr>
    </w:p>
    <w:p w:rsidR="00AA1CEB" w:rsidRDefault="00AA1CEB">
      <w:pPr>
        <w:spacing w:line="5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80"/>
        <w:gridCol w:w="520"/>
        <w:gridCol w:w="100"/>
        <w:gridCol w:w="60"/>
        <w:gridCol w:w="180"/>
        <w:gridCol w:w="100"/>
        <w:gridCol w:w="200"/>
        <w:gridCol w:w="300"/>
        <w:gridCol w:w="240"/>
        <w:gridCol w:w="60"/>
        <w:gridCol w:w="100"/>
        <w:gridCol w:w="40"/>
        <w:gridCol w:w="60"/>
        <w:gridCol w:w="540"/>
        <w:gridCol w:w="60"/>
        <w:gridCol w:w="60"/>
        <w:gridCol w:w="180"/>
        <w:gridCol w:w="140"/>
        <w:gridCol w:w="200"/>
        <w:gridCol w:w="380"/>
        <w:gridCol w:w="620"/>
        <w:gridCol w:w="80"/>
        <w:gridCol w:w="40"/>
        <w:gridCol w:w="380"/>
        <w:gridCol w:w="100"/>
        <w:gridCol w:w="160"/>
        <w:gridCol w:w="120"/>
        <w:gridCol w:w="60"/>
        <w:gridCol w:w="340"/>
        <w:gridCol w:w="40"/>
        <w:gridCol w:w="320"/>
        <w:gridCol w:w="60"/>
        <w:gridCol w:w="120"/>
        <w:gridCol w:w="200"/>
        <w:gridCol w:w="40"/>
        <w:gridCol w:w="280"/>
        <w:gridCol w:w="140"/>
        <w:gridCol w:w="140"/>
        <w:gridCol w:w="80"/>
        <w:gridCol w:w="80"/>
        <w:gridCol w:w="40"/>
        <w:gridCol w:w="380"/>
        <w:gridCol w:w="180"/>
        <w:gridCol w:w="40"/>
        <w:gridCol w:w="200"/>
        <w:gridCol w:w="30"/>
        <w:gridCol w:w="200"/>
        <w:gridCol w:w="160"/>
        <w:gridCol w:w="200"/>
        <w:gridCol w:w="100"/>
        <w:gridCol w:w="40"/>
        <w:gridCol w:w="280"/>
        <w:gridCol w:w="120"/>
        <w:gridCol w:w="260"/>
        <w:gridCol w:w="100"/>
        <w:gridCol w:w="160"/>
        <w:gridCol w:w="480"/>
        <w:gridCol w:w="580"/>
        <w:gridCol w:w="140"/>
        <w:gridCol w:w="30"/>
      </w:tblGrid>
      <w:tr w:rsidR="00AA1CEB">
        <w:trPr>
          <w:trHeight w:val="260"/>
        </w:trPr>
        <w:tc>
          <w:tcPr>
            <w:tcW w:w="700" w:type="dxa"/>
            <w:vAlign w:val="bottom"/>
          </w:tcPr>
          <w:p w:rsidR="00AA1CEB" w:rsidRDefault="00AA1CEB"/>
        </w:tc>
        <w:tc>
          <w:tcPr>
            <w:tcW w:w="180" w:type="dxa"/>
            <w:vAlign w:val="bottom"/>
          </w:tcPr>
          <w:p w:rsidR="00AA1CEB" w:rsidRDefault="00AA1CEB"/>
        </w:tc>
        <w:tc>
          <w:tcPr>
            <w:tcW w:w="4260" w:type="dxa"/>
            <w:gridSpan w:val="22"/>
            <w:vAlign w:val="bottom"/>
          </w:tcPr>
          <w:p w:rsidR="00AA1CEB" w:rsidRDefault="00AA1CEB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16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34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32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8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AA1CEB" w:rsidRDefault="00AA1CEB"/>
        </w:tc>
        <w:tc>
          <w:tcPr>
            <w:tcW w:w="1960" w:type="dxa"/>
            <w:gridSpan w:val="1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Fecha diligenciamiento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sz w:val="16"/>
                <w:szCs w:val="16"/>
              </w:rPr>
              <w:t>D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AA1CEB" w:rsidRDefault="00AA1CEB"/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sz w:val="16"/>
                <w:szCs w:val="16"/>
              </w:rPr>
              <w:t>M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B3B3B3"/>
                <w:sz w:val="16"/>
                <w:szCs w:val="16"/>
              </w:rPr>
              <w:t>A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5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940" w:type="dxa"/>
            <w:gridSpan w:val="12"/>
            <w:vMerge w:val="restart"/>
            <w:vAlign w:val="bottom"/>
          </w:tcPr>
          <w:p w:rsidR="00AA1CEB" w:rsidRDefault="00AA1CEB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44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940" w:type="dxa"/>
            <w:gridSpan w:val="12"/>
            <w:vMerge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920" w:type="dxa"/>
            <w:gridSpan w:val="12"/>
            <w:vMerge w:val="restart"/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ARRENDATARIO</w:t>
            </w:r>
          </w:p>
        </w:tc>
        <w:tc>
          <w:tcPr>
            <w:tcW w:w="1720" w:type="dxa"/>
            <w:gridSpan w:val="6"/>
            <w:vMerge w:val="restart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DEUDOR SOLIDARIO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3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920" w:type="dxa"/>
            <w:gridSpan w:val="12"/>
            <w:vMerge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20" w:type="dxa"/>
            <w:gridSpan w:val="6"/>
            <w:vMerge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8"/>
        </w:trPr>
        <w:tc>
          <w:tcPr>
            <w:tcW w:w="11480" w:type="dxa"/>
            <w:gridSpan w:val="60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95"/>
        </w:trPr>
        <w:tc>
          <w:tcPr>
            <w:tcW w:w="2640" w:type="dxa"/>
            <w:gridSpan w:val="11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Nombre o Número Inmobiliaria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15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Hora de radicación</w:t>
            </w: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5"/>
        </w:trPr>
        <w:tc>
          <w:tcPr>
            <w:tcW w:w="7500" w:type="dxa"/>
            <w:gridSpan w:val="3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980" w:type="dxa"/>
            <w:gridSpan w:val="2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7"/>
        </w:trPr>
        <w:tc>
          <w:tcPr>
            <w:tcW w:w="2640" w:type="dxa"/>
            <w:gridSpan w:val="11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completo asesor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gridSpan w:val="5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C.C.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gridSpan w:val="5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Celular</w:t>
            </w: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gridSpan w:val="15"/>
            <w:vAlign w:val="bottom"/>
          </w:tcPr>
          <w:p w:rsidR="00AA1CEB" w:rsidRDefault="001107C9">
            <w:pPr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Correo electrónico asesor</w:t>
            </w: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60"/>
        </w:trPr>
        <w:tc>
          <w:tcPr>
            <w:tcW w:w="3820" w:type="dxa"/>
            <w:gridSpan w:val="1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18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188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3980" w:type="dxa"/>
            <w:gridSpan w:val="2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1107C9">
        <w:trPr>
          <w:trHeight w:val="293"/>
        </w:trPr>
        <w:tc>
          <w:tcPr>
            <w:tcW w:w="700" w:type="dxa"/>
            <w:tcBorders>
              <w:left w:val="single" w:sz="8" w:space="0" w:color="5F5A5B"/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17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INFORMACIÓN INMUEBLE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9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spacing w:line="102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Casa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spacing w:line="102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Ofic</w:t>
            </w:r>
            <w:r>
              <w:rPr>
                <w:rFonts w:ascii="Arial" w:eastAsia="Arial" w:hAnsi="Arial" w:cs="Arial"/>
                <w:sz w:val="11"/>
                <w:szCs w:val="11"/>
              </w:rPr>
              <w:t>ina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780" w:type="dxa"/>
            <w:gridSpan w:val="19"/>
            <w:vMerge w:val="restart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Dirección del inmueble que desea tomar en arriendo</w:t>
            </w: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gridSpan w:val="3"/>
            <w:vMerge w:val="restart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2"/>
        </w:trPr>
        <w:tc>
          <w:tcPr>
            <w:tcW w:w="7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spacing w:line="132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Apto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gridSpan w:val="2"/>
            <w:vMerge w:val="restart"/>
            <w:vAlign w:val="bottom"/>
          </w:tcPr>
          <w:p w:rsidR="00AA1CEB" w:rsidRDefault="001107C9">
            <w:pPr>
              <w:spacing w:line="132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>Bodega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780" w:type="dxa"/>
            <w:gridSpan w:val="19"/>
            <w:vMerge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gridSpan w:val="3"/>
            <w:vMerge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7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7480" w:type="dxa"/>
            <w:gridSpan w:val="44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260" w:type="dxa"/>
            <w:gridSpan w:val="10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13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spacing w:line="110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Local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6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spacing w:line="110" w:lineRule="exact"/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Finca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7480" w:type="dxa"/>
            <w:gridSpan w:val="4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226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70"/>
        </w:trPr>
        <w:tc>
          <w:tcPr>
            <w:tcW w:w="3500" w:type="dxa"/>
            <w:gridSpan w:val="17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70" w:lineRule="exact"/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Destino específico que dará al inmueble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80" w:type="dxa"/>
            <w:gridSpan w:val="12"/>
            <w:vAlign w:val="bottom"/>
          </w:tcPr>
          <w:p w:rsidR="00AA1CEB" w:rsidRDefault="001107C9">
            <w:pPr>
              <w:spacing w:line="17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Arrendamiento mensual</w:t>
            </w: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20" w:type="dxa"/>
            <w:gridSpan w:val="10"/>
            <w:vAlign w:val="bottom"/>
          </w:tcPr>
          <w:p w:rsidR="00AA1CEB" w:rsidRDefault="001107C9">
            <w:pPr>
              <w:spacing w:line="170" w:lineRule="exact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Cuota administración</w:t>
            </w: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0"/>
        </w:trPr>
        <w:tc>
          <w:tcPr>
            <w:tcW w:w="5520" w:type="dxa"/>
            <w:gridSpan w:val="2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2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right="30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2840" w:type="dxa"/>
            <w:gridSpan w:val="1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right="28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81"/>
        </w:trPr>
        <w:tc>
          <w:tcPr>
            <w:tcW w:w="5960" w:type="dxa"/>
            <w:gridSpan w:val="29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81" w:lineRule="exact"/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¿Entregará el inmueble que actualmente tiene arrendado? (Aplica si el inmueble</w:t>
            </w:r>
          </w:p>
        </w:tc>
        <w:tc>
          <w:tcPr>
            <w:tcW w:w="380" w:type="dxa"/>
            <w:gridSpan w:val="2"/>
            <w:vMerge w:val="restart"/>
            <w:vAlign w:val="bottom"/>
          </w:tcPr>
          <w:p w:rsidR="00AA1CEB" w:rsidRDefault="001107C9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2"/>
                <w:sz w:val="16"/>
                <w:szCs w:val="16"/>
              </w:rPr>
              <w:t>SI</w:t>
            </w: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gridSpan w:val="4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3680" w:type="dxa"/>
            <w:gridSpan w:val="19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81" w:lineRule="exact"/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¿Cuánto tiempo lleva en el </w:t>
            </w:r>
            <w:r>
              <w:rPr>
                <w:rFonts w:ascii="Arial" w:eastAsia="Arial" w:hAnsi="Arial" w:cs="Arial"/>
                <w:sz w:val="16"/>
                <w:szCs w:val="16"/>
              </w:rPr>
              <w:t>inmueble actual?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18"/>
        </w:trPr>
        <w:tc>
          <w:tcPr>
            <w:tcW w:w="2640" w:type="dxa"/>
            <w:gridSpan w:val="11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en el que hoy reside es arrendado)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gridSpan w:val="2"/>
            <w:vMerge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gridSpan w:val="4"/>
            <w:vMerge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81"/>
        </w:trPr>
        <w:tc>
          <w:tcPr>
            <w:tcW w:w="2640" w:type="dxa"/>
            <w:gridSpan w:val="11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3"/>
        </w:trPr>
        <w:tc>
          <w:tcPr>
            <w:tcW w:w="11480" w:type="dxa"/>
            <w:gridSpan w:val="60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1107C9">
        <w:trPr>
          <w:trHeight w:val="301"/>
        </w:trPr>
        <w:tc>
          <w:tcPr>
            <w:tcW w:w="700" w:type="dxa"/>
            <w:tcBorders>
              <w:left w:val="single" w:sz="8" w:space="0" w:color="5F5A5B"/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gridSpan w:val="17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1107C9">
            <w:pPr>
              <w:ind w:right="5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9"/>
                <w:sz w:val="18"/>
                <w:szCs w:val="18"/>
              </w:rPr>
              <w:t>INFORMACIÓN GENERAL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01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Nombres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gridSpan w:val="6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Apellidos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540" w:type="dxa"/>
            <w:gridSpan w:val="9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Tipo de documento</w:t>
            </w: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400" w:type="dxa"/>
            <w:gridSpan w:val="6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documento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gridSpan w:val="4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C.C.</w:t>
            </w:r>
          </w:p>
        </w:tc>
        <w:tc>
          <w:tcPr>
            <w:tcW w:w="780" w:type="dxa"/>
            <w:gridSpan w:val="5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C.E.</w:t>
            </w:r>
          </w:p>
        </w:tc>
        <w:tc>
          <w:tcPr>
            <w:tcW w:w="900" w:type="dxa"/>
            <w:gridSpan w:val="6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Pasaporte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right="3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C.D.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3"/>
        </w:trPr>
        <w:tc>
          <w:tcPr>
            <w:tcW w:w="18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Fecha de expedición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0" w:type="dxa"/>
            <w:gridSpan w:val="6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Lugar de Expedición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gridSpan w:val="9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Fecha de nacimiento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580" w:type="dxa"/>
            <w:gridSpan w:val="10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Lugar de nacimiento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Sexo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1"/>
        </w:trPr>
        <w:tc>
          <w:tcPr>
            <w:tcW w:w="184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74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9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Nacionalidad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100" w:type="dxa"/>
            <w:gridSpan w:val="16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domicilio actual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gridSpan w:val="8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gridSpan w:val="6"/>
            <w:vAlign w:val="bottom"/>
          </w:tcPr>
          <w:p w:rsidR="00AA1CEB" w:rsidRDefault="001107C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Estado civil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6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3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20" w:type="dxa"/>
            <w:gridSpan w:val="5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</w:t>
            </w: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160" w:type="dxa"/>
            <w:gridSpan w:val="7"/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Celular</w:t>
            </w: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540" w:type="dxa"/>
            <w:gridSpan w:val="15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Profesión / Ocupación actual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67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2"/>
        </w:trPr>
        <w:tc>
          <w:tcPr>
            <w:tcW w:w="14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Dependiente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0" w:type="dxa"/>
            <w:gridSpan w:val="13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actividad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160" w:type="dxa"/>
            <w:gridSpan w:val="6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Independiente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60" w:type="dxa"/>
            <w:gridSpan w:val="13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actividad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Código (CIIU)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79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80" w:lineRule="exact"/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70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80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gridSpan w:val="2"/>
            <w:vAlign w:val="bottom"/>
          </w:tcPr>
          <w:p w:rsidR="00AA1CEB" w:rsidRDefault="001107C9">
            <w:pPr>
              <w:spacing w:line="180" w:lineRule="exact"/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680" w:type="dxa"/>
            <w:gridSpan w:val="4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80" w:lineRule="exact"/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"/>
        </w:trPr>
        <w:tc>
          <w:tcPr>
            <w:tcW w:w="140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700" w:type="dxa"/>
            <w:gridSpan w:val="2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20" w:type="dxa"/>
            <w:gridSpan w:val="2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3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63"/>
        </w:trPr>
        <w:tc>
          <w:tcPr>
            <w:tcW w:w="1840" w:type="dxa"/>
            <w:gridSpan w:val="7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63" w:lineRule="exact"/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Empresa donde trabaja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3480" w:type="dxa"/>
            <w:gridSpan w:val="18"/>
            <w:vAlign w:val="bottom"/>
          </w:tcPr>
          <w:p w:rsidR="00AA1CEB" w:rsidRDefault="001107C9">
            <w:pPr>
              <w:spacing w:line="163" w:lineRule="exact"/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Cargo que desempeña y dependencia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gridSpan w:val="5"/>
            <w:vAlign w:val="bottom"/>
          </w:tcPr>
          <w:p w:rsidR="00AA1CEB" w:rsidRDefault="001107C9">
            <w:pPr>
              <w:spacing w:line="163" w:lineRule="exac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Antigüedad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160" w:type="dxa"/>
            <w:gridSpan w:val="7"/>
            <w:vAlign w:val="bottom"/>
          </w:tcPr>
          <w:p w:rsidR="00AA1CEB" w:rsidRDefault="001107C9">
            <w:pPr>
              <w:spacing w:line="163" w:lineRule="exact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Sueldo actual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03"/>
        </w:trPr>
        <w:tc>
          <w:tcPr>
            <w:tcW w:w="4020" w:type="dxa"/>
            <w:gridSpan w:val="20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620" w:type="dxa"/>
            <w:gridSpan w:val="1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22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62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right="240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9"/>
        </w:trPr>
        <w:tc>
          <w:tcPr>
            <w:tcW w:w="1840" w:type="dxa"/>
            <w:gridSpan w:val="7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 comercial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860" w:type="dxa"/>
            <w:gridSpan w:val="6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900" w:type="dxa"/>
            <w:gridSpan w:val="6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gridSpan w:val="4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Extensión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5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9"/>
        </w:trPr>
        <w:tc>
          <w:tcPr>
            <w:tcW w:w="1840" w:type="dxa"/>
            <w:gridSpan w:val="7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¿Es servidor público?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gridSpan w:val="3"/>
            <w:vMerge w:val="restart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7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gridSpan w:val="9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¿Maneja recursos públicos?</w:t>
            </w: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gridSpan w:val="2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2"/>
                <w:sz w:val="16"/>
                <w:szCs w:val="16"/>
              </w:rPr>
              <w:t>SÍ</w:t>
            </w: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80" w:type="dxa"/>
            <w:gridSpan w:val="2"/>
            <w:vMerge w:val="restart"/>
            <w:vAlign w:val="bottom"/>
          </w:tcPr>
          <w:p w:rsidR="00AA1CEB" w:rsidRDefault="001107C9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NO</w:t>
            </w: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940" w:type="dxa"/>
            <w:gridSpan w:val="19"/>
            <w:vAlign w:val="bottom"/>
          </w:tcPr>
          <w:p w:rsidR="00AA1CEB" w:rsidRDefault="001107C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¿Persona públicamente reconocida?</w:t>
            </w:r>
          </w:p>
        </w:tc>
        <w:tc>
          <w:tcPr>
            <w:tcW w:w="260" w:type="dxa"/>
            <w:gridSpan w:val="2"/>
            <w:vMerge w:val="restart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12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0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gridSpan w:val="3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gridSpan w:val="2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gridSpan w:val="2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gridSpan w:val="2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99"/>
        </w:trPr>
        <w:tc>
          <w:tcPr>
            <w:tcW w:w="5140" w:type="dxa"/>
            <w:gridSpan w:val="24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¿Tiene vínculos familiares con una persona públicamente reconocida?</w:t>
            </w:r>
          </w:p>
        </w:tc>
        <w:tc>
          <w:tcPr>
            <w:tcW w:w="3520" w:type="dxa"/>
            <w:gridSpan w:val="23"/>
            <w:vAlign w:val="bottom"/>
          </w:tcPr>
          <w:p w:rsidR="00AA1CEB" w:rsidRDefault="001107C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persona públicamente reconocida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120" w:type="dxa"/>
            <w:gridSpan w:val="8"/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¿Responsable del IVA?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6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860" w:type="dxa"/>
            <w:gridSpan w:val="6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5"/>
        </w:trPr>
        <w:tc>
          <w:tcPr>
            <w:tcW w:w="9360" w:type="dxa"/>
            <w:gridSpan w:val="5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gridSpan w:val="8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5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Régimen común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3"/>
            <w:vMerge w:val="restart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300" w:type="dxa"/>
            <w:gridSpan w:val="10"/>
            <w:vMerge w:val="restart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Régimen simplificado  </w:t>
            </w:r>
            <w:r>
              <w:rPr>
                <w:rFonts w:ascii="Arial" w:eastAsia="Arial" w:hAnsi="Arial" w:cs="Arial"/>
                <w:sz w:val="32"/>
                <w:szCs w:val="32"/>
                <w:vertAlign w:val="subscript"/>
              </w:rPr>
              <w:t>SÍ</w:t>
            </w:r>
          </w:p>
        </w:tc>
        <w:tc>
          <w:tcPr>
            <w:tcW w:w="480" w:type="dxa"/>
            <w:gridSpan w:val="2"/>
            <w:vMerge w:val="restart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440" w:type="dxa"/>
            <w:gridSpan w:val="15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Grandes contribuyentes   </w:t>
            </w:r>
            <w:r>
              <w:rPr>
                <w:rFonts w:ascii="Arial" w:eastAsia="Arial" w:hAnsi="Arial" w:cs="Arial"/>
                <w:sz w:val="32"/>
                <w:szCs w:val="32"/>
                <w:vertAlign w:val="subscript"/>
              </w:rPr>
              <w:t>SÍ</w:t>
            </w:r>
          </w:p>
        </w:tc>
        <w:tc>
          <w:tcPr>
            <w:tcW w:w="260" w:type="dxa"/>
            <w:gridSpan w:val="3"/>
            <w:vMerge w:val="restart"/>
            <w:vAlign w:val="bottom"/>
          </w:tcPr>
          <w:p w:rsidR="00AA1CEB" w:rsidRDefault="001107C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NO</w:t>
            </w: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8"/>
            <w:vMerge w:val="restart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Resolución No.</w:t>
            </w: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76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Merge w:val="restart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gridSpan w:val="2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gridSpan w:val="3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300" w:type="dxa"/>
            <w:gridSpan w:val="10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gridSpan w:val="2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gridSpan w:val="15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gridSpan w:val="3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60" w:type="dxa"/>
            <w:vMerge w:val="restart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260" w:type="dxa"/>
            <w:gridSpan w:val="8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68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300" w:type="dxa"/>
            <w:gridSpan w:val="10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440" w:type="dxa"/>
            <w:gridSpan w:val="15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gridSpan w:val="8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2"/>
        </w:trPr>
        <w:tc>
          <w:tcPr>
            <w:tcW w:w="11480" w:type="dxa"/>
            <w:gridSpan w:val="60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1107C9">
        <w:trPr>
          <w:trHeight w:val="235"/>
        </w:trPr>
        <w:tc>
          <w:tcPr>
            <w:tcW w:w="700" w:type="dxa"/>
            <w:tcBorders>
              <w:left w:val="single" w:sz="8" w:space="0" w:color="D1D1CB"/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100" w:type="dxa"/>
            <w:gridSpan w:val="17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1107C9">
            <w:pPr>
              <w:ind w:right="5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w w:val="99"/>
                <w:sz w:val="18"/>
                <w:szCs w:val="18"/>
              </w:rPr>
              <w:t>INFORMACION DE CÓNYUGE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1D1CB"/>
            </w:tcBorders>
            <w:shd w:val="clear" w:color="auto" w:fill="D1D1CB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90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Nombres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5"/>
                <w:sz w:val="16"/>
                <w:szCs w:val="16"/>
              </w:rPr>
              <w:t>Apellidos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2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gridSpan w:val="9"/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Tipo de documento</w:t>
            </w:r>
          </w:p>
        </w:tc>
        <w:tc>
          <w:tcPr>
            <w:tcW w:w="900" w:type="dxa"/>
            <w:gridSpan w:val="6"/>
            <w:vMerge w:val="restart"/>
            <w:vAlign w:val="bottom"/>
          </w:tcPr>
          <w:p w:rsidR="00AA1CEB" w:rsidRDefault="001107C9">
            <w:pPr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Pasaporte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gridSpan w:val="6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C.D.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400" w:type="dxa"/>
            <w:gridSpan w:val="6"/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7"/>
                <w:sz w:val="16"/>
                <w:szCs w:val="16"/>
              </w:rPr>
              <w:t>No. de documento</w:t>
            </w: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0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760" w:type="dxa"/>
            <w:gridSpan w:val="4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C.C.</w:t>
            </w:r>
          </w:p>
        </w:tc>
        <w:tc>
          <w:tcPr>
            <w:tcW w:w="780" w:type="dxa"/>
            <w:gridSpan w:val="5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6"/>
                <w:sz w:val="16"/>
                <w:szCs w:val="16"/>
              </w:rPr>
              <w:t>C.E.</w:t>
            </w:r>
          </w:p>
        </w:tc>
        <w:tc>
          <w:tcPr>
            <w:tcW w:w="900" w:type="dxa"/>
            <w:gridSpan w:val="6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98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Ocupación</w:t>
            </w: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gridSpan w:val="7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Ingreso mensual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780" w:type="dxa"/>
            <w:gridSpan w:val="5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gridSpan w:val="3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Celular</w:t>
            </w: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3"/>
        </w:trPr>
        <w:tc>
          <w:tcPr>
            <w:tcW w:w="3440" w:type="dxa"/>
            <w:gridSpan w:val="1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220" w:type="dxa"/>
            <w:gridSpan w:val="16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right="314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2660" w:type="dxa"/>
            <w:gridSpan w:val="19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9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20" w:type="dxa"/>
            <w:gridSpan w:val="5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80" w:type="dxa"/>
            <w:gridSpan w:val="5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7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5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gridSpan w:val="7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gridSpan w:val="5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1107C9">
        <w:trPr>
          <w:trHeight w:val="310"/>
        </w:trPr>
        <w:tc>
          <w:tcPr>
            <w:tcW w:w="700" w:type="dxa"/>
            <w:tcBorders>
              <w:left w:val="single" w:sz="8" w:space="0" w:color="5F5A5B"/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8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1107C9">
            <w:pPr>
              <w:ind w:right="46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9"/>
                <w:sz w:val="18"/>
                <w:szCs w:val="18"/>
              </w:rPr>
              <w:t>DETALLE BIENES INMUEBLES DE SU PROPIEDAD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55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</w:t>
            </w:r>
          </w:p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8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300" w:type="dxa"/>
            <w:vAlign w:val="bottom"/>
          </w:tcPr>
          <w:p w:rsidR="00AA1CEB" w:rsidRDefault="00AA1CEB"/>
        </w:tc>
        <w:tc>
          <w:tcPr>
            <w:tcW w:w="2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5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2140" w:type="dxa"/>
            <w:gridSpan w:val="10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matrícula inmobiliaria</w:t>
            </w:r>
          </w:p>
        </w:tc>
        <w:tc>
          <w:tcPr>
            <w:tcW w:w="34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32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8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80" w:type="dxa"/>
            <w:vAlign w:val="bottom"/>
          </w:tcPr>
          <w:p w:rsidR="00AA1CEB" w:rsidRDefault="00AA1CEB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820" w:type="dxa"/>
            <w:gridSpan w:val="5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16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8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26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160" w:type="dxa"/>
            <w:vAlign w:val="bottom"/>
          </w:tcPr>
          <w:p w:rsidR="00AA1CEB" w:rsidRDefault="00AA1CEB"/>
        </w:tc>
        <w:tc>
          <w:tcPr>
            <w:tcW w:w="480" w:type="dxa"/>
            <w:vAlign w:val="bottom"/>
          </w:tcPr>
          <w:p w:rsidR="00AA1CEB" w:rsidRDefault="00AA1CEB"/>
        </w:tc>
        <w:tc>
          <w:tcPr>
            <w:tcW w:w="580" w:type="dxa"/>
            <w:vAlign w:val="bottom"/>
          </w:tcPr>
          <w:p w:rsidR="00AA1CEB" w:rsidRDefault="00AA1CEB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55"/>
        </w:trPr>
        <w:tc>
          <w:tcPr>
            <w:tcW w:w="1500" w:type="dxa"/>
            <w:gridSpan w:val="4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Dirección</w:t>
            </w:r>
          </w:p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8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300" w:type="dxa"/>
            <w:vAlign w:val="bottom"/>
          </w:tcPr>
          <w:p w:rsidR="00AA1CEB" w:rsidRDefault="00AA1CEB"/>
        </w:tc>
        <w:tc>
          <w:tcPr>
            <w:tcW w:w="2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54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2140" w:type="dxa"/>
            <w:gridSpan w:val="10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No. de matrícula inmobiliaria</w:t>
            </w:r>
          </w:p>
        </w:tc>
        <w:tc>
          <w:tcPr>
            <w:tcW w:w="34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320" w:type="dxa"/>
            <w:vAlign w:val="bottom"/>
          </w:tcPr>
          <w:p w:rsidR="00AA1CEB" w:rsidRDefault="00AA1CEB"/>
        </w:tc>
        <w:tc>
          <w:tcPr>
            <w:tcW w:w="6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8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140" w:type="dxa"/>
            <w:vAlign w:val="bottom"/>
          </w:tcPr>
          <w:p w:rsidR="00AA1CEB" w:rsidRDefault="00AA1CEB"/>
        </w:tc>
        <w:tc>
          <w:tcPr>
            <w:tcW w:w="80" w:type="dxa"/>
            <w:vAlign w:val="bottom"/>
          </w:tcPr>
          <w:p w:rsidR="00AA1CEB" w:rsidRDefault="00AA1CEB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560" w:type="dxa"/>
            <w:gridSpan w:val="2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4"/>
                <w:sz w:val="16"/>
                <w:szCs w:val="16"/>
              </w:rPr>
              <w:t>Ciudad</w:t>
            </w:r>
          </w:p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2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160" w:type="dxa"/>
            <w:vAlign w:val="bottom"/>
          </w:tcPr>
          <w:p w:rsidR="00AA1CEB" w:rsidRDefault="00AA1CEB"/>
        </w:tc>
        <w:tc>
          <w:tcPr>
            <w:tcW w:w="20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40" w:type="dxa"/>
            <w:vAlign w:val="bottom"/>
          </w:tcPr>
          <w:p w:rsidR="00AA1CEB" w:rsidRDefault="00AA1CEB"/>
        </w:tc>
        <w:tc>
          <w:tcPr>
            <w:tcW w:w="280" w:type="dxa"/>
            <w:vAlign w:val="bottom"/>
          </w:tcPr>
          <w:p w:rsidR="00AA1CEB" w:rsidRDefault="00AA1CEB"/>
        </w:tc>
        <w:tc>
          <w:tcPr>
            <w:tcW w:w="120" w:type="dxa"/>
            <w:vAlign w:val="bottom"/>
          </w:tcPr>
          <w:p w:rsidR="00AA1CEB" w:rsidRDefault="00AA1CEB"/>
        </w:tc>
        <w:tc>
          <w:tcPr>
            <w:tcW w:w="260" w:type="dxa"/>
            <w:vAlign w:val="bottom"/>
          </w:tcPr>
          <w:p w:rsidR="00AA1CEB" w:rsidRDefault="00AA1CEB"/>
        </w:tc>
        <w:tc>
          <w:tcPr>
            <w:tcW w:w="100" w:type="dxa"/>
            <w:vAlign w:val="bottom"/>
          </w:tcPr>
          <w:p w:rsidR="00AA1CEB" w:rsidRDefault="00AA1CEB"/>
        </w:tc>
        <w:tc>
          <w:tcPr>
            <w:tcW w:w="160" w:type="dxa"/>
            <w:vAlign w:val="bottom"/>
          </w:tcPr>
          <w:p w:rsidR="00AA1CEB" w:rsidRDefault="00AA1CEB"/>
        </w:tc>
        <w:tc>
          <w:tcPr>
            <w:tcW w:w="480" w:type="dxa"/>
            <w:vAlign w:val="bottom"/>
          </w:tcPr>
          <w:p w:rsidR="00AA1CEB" w:rsidRDefault="00AA1CEB"/>
        </w:tc>
        <w:tc>
          <w:tcPr>
            <w:tcW w:w="580" w:type="dxa"/>
            <w:vAlign w:val="bottom"/>
          </w:tcPr>
          <w:p w:rsidR="00AA1CEB" w:rsidRDefault="00AA1CEB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7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3"/>
        </w:trPr>
        <w:tc>
          <w:tcPr>
            <w:tcW w:w="7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280" w:type="dxa"/>
            <w:gridSpan w:val="4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gridSpan w:val="3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gridSpan w:val="7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gridSpan w:val="3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1107C9">
        <w:trPr>
          <w:trHeight w:val="297"/>
        </w:trPr>
        <w:tc>
          <w:tcPr>
            <w:tcW w:w="700" w:type="dxa"/>
            <w:tcBorders>
              <w:left w:val="single" w:sz="8" w:space="0" w:color="5F5A5B"/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19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1107C9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w w:val="99"/>
                <w:sz w:val="18"/>
                <w:szCs w:val="18"/>
              </w:rPr>
              <w:t>DETALLE VEHÍCULOS DE SU PROPIEDAD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5F5A5B"/>
            </w:tcBorders>
            <w:shd w:val="clear" w:color="auto" w:fill="5F5A5B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9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Marca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320" w:type="dxa"/>
            <w:gridSpan w:val="5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Modelo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Placa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5"/>
        </w:trPr>
        <w:tc>
          <w:tcPr>
            <w:tcW w:w="3680" w:type="dxa"/>
            <w:gridSpan w:val="1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120" w:type="dxa"/>
            <w:gridSpan w:val="2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680" w:type="dxa"/>
            <w:gridSpan w:val="1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1"/>
        </w:trPr>
        <w:tc>
          <w:tcPr>
            <w:tcW w:w="70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Marca</w:t>
            </w: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gridSpan w:val="6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Modelo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Placa</w:t>
            </w: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9"/>
        </w:trPr>
        <w:tc>
          <w:tcPr>
            <w:tcW w:w="3680" w:type="dxa"/>
            <w:gridSpan w:val="1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4120" w:type="dxa"/>
            <w:gridSpan w:val="2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680" w:type="dxa"/>
            <w:gridSpan w:val="1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8032" behindDoc="1" locked="0" layoutInCell="0" allowOverlap="1">
            <wp:simplePos x="0" y="0"/>
            <wp:positionH relativeFrom="column">
              <wp:posOffset>4880610</wp:posOffset>
            </wp:positionH>
            <wp:positionV relativeFrom="paragraph">
              <wp:posOffset>-7256780</wp:posOffset>
            </wp:positionV>
            <wp:extent cx="176530" cy="1765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29056" behindDoc="1" locked="0" layoutInCell="0" allowOverlap="1">
            <wp:simplePos x="0" y="0"/>
            <wp:positionH relativeFrom="column">
              <wp:posOffset>6014720</wp:posOffset>
            </wp:positionH>
            <wp:positionV relativeFrom="paragraph">
              <wp:posOffset>-7256780</wp:posOffset>
            </wp:positionV>
            <wp:extent cx="176530" cy="1765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0080" behindDoc="1" locked="0" layoutInCell="0" allowOverlap="1">
            <wp:simplePos x="0" y="0"/>
            <wp:positionH relativeFrom="column">
              <wp:posOffset>3175</wp:posOffset>
            </wp:positionH>
            <wp:positionV relativeFrom="paragraph">
              <wp:posOffset>82550</wp:posOffset>
            </wp:positionV>
            <wp:extent cx="7244080" cy="1955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4080" cy="19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1104" behindDoc="1" locked="0" layoutInCell="0" allowOverlap="1">
            <wp:simplePos x="0" y="0"/>
            <wp:positionH relativeFrom="column">
              <wp:posOffset>4703445</wp:posOffset>
            </wp:positionH>
            <wp:positionV relativeFrom="paragraph">
              <wp:posOffset>-4878070</wp:posOffset>
            </wp:positionV>
            <wp:extent cx="94615" cy="9842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2128" behindDoc="1" locked="0" layoutInCell="0" allowOverlap="1">
            <wp:simplePos x="0" y="0"/>
            <wp:positionH relativeFrom="column">
              <wp:posOffset>1524000</wp:posOffset>
            </wp:positionH>
            <wp:positionV relativeFrom="paragraph">
              <wp:posOffset>-4881245</wp:posOffset>
            </wp:positionV>
            <wp:extent cx="94615" cy="9842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3152" behindDoc="1" locked="0" layoutInCell="0" allowOverlap="1">
            <wp:simplePos x="0" y="0"/>
            <wp:positionH relativeFrom="column">
              <wp:posOffset>1849120</wp:posOffset>
            </wp:positionH>
            <wp:positionV relativeFrom="paragraph">
              <wp:posOffset>-4886960</wp:posOffset>
            </wp:positionV>
            <wp:extent cx="93345" cy="9842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4176" behindDoc="1" locked="0" layoutInCell="0" allowOverlap="1">
            <wp:simplePos x="0" y="0"/>
            <wp:positionH relativeFrom="column">
              <wp:posOffset>5016500</wp:posOffset>
            </wp:positionH>
            <wp:positionV relativeFrom="paragraph">
              <wp:posOffset>-4878070</wp:posOffset>
            </wp:positionV>
            <wp:extent cx="93345" cy="9842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5200" behindDoc="1" locked="0" layoutInCell="0" allowOverlap="1">
            <wp:simplePos x="0" y="0"/>
            <wp:positionH relativeFrom="column">
              <wp:posOffset>1203325</wp:posOffset>
            </wp:positionH>
            <wp:positionV relativeFrom="paragraph">
              <wp:posOffset>-4881880</wp:posOffset>
            </wp:positionV>
            <wp:extent cx="85725" cy="9842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6224" behindDoc="1" locked="0" layoutInCell="0" allowOverlap="1">
            <wp:simplePos x="0" y="0"/>
            <wp:positionH relativeFrom="column">
              <wp:posOffset>4379595</wp:posOffset>
            </wp:positionH>
            <wp:positionV relativeFrom="paragraph">
              <wp:posOffset>-4878070</wp:posOffset>
            </wp:positionV>
            <wp:extent cx="85725" cy="9842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7248" behindDoc="1" locked="0" layoutInCell="0" allowOverlap="1">
            <wp:simplePos x="0" y="0"/>
            <wp:positionH relativeFrom="column">
              <wp:posOffset>-15240</wp:posOffset>
            </wp:positionH>
            <wp:positionV relativeFrom="paragraph">
              <wp:posOffset>-5688330</wp:posOffset>
            </wp:positionV>
            <wp:extent cx="7282815" cy="362140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2815" cy="362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1CEB" w:rsidRDefault="00AA1CEB">
      <w:pPr>
        <w:sectPr w:rsidR="00AA1CEB">
          <w:pgSz w:w="12240" w:h="15840"/>
          <w:pgMar w:top="764" w:right="247" w:bottom="0" w:left="400" w:header="0" w:footer="0" w:gutter="0"/>
          <w:cols w:space="720" w:equalWidth="0">
            <w:col w:w="11593"/>
          </w:cols>
        </w:sectPr>
      </w:pPr>
    </w:p>
    <w:p w:rsidR="00AA1CEB" w:rsidRDefault="00AA1CEB">
      <w:pPr>
        <w:spacing w:line="181" w:lineRule="exact"/>
        <w:rPr>
          <w:sz w:val="20"/>
          <w:szCs w:val="20"/>
        </w:rPr>
      </w:pPr>
    </w:p>
    <w:p w:rsidR="00AA1CEB" w:rsidRDefault="001107C9">
      <w:pPr>
        <w:ind w:right="1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INFORMACIÓN FINANCIERA</w:t>
      </w:r>
    </w:p>
    <w:p w:rsidR="00AA1CEB" w:rsidRDefault="00AA1CEB">
      <w:pPr>
        <w:spacing w:line="4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600"/>
        <w:gridCol w:w="460"/>
        <w:gridCol w:w="480"/>
        <w:gridCol w:w="580"/>
        <w:gridCol w:w="260"/>
        <w:gridCol w:w="800"/>
        <w:gridCol w:w="160"/>
        <w:gridCol w:w="780"/>
        <w:gridCol w:w="220"/>
        <w:gridCol w:w="60"/>
        <w:gridCol w:w="1260"/>
        <w:gridCol w:w="240"/>
        <w:gridCol w:w="60"/>
        <w:gridCol w:w="820"/>
        <w:gridCol w:w="360"/>
        <w:gridCol w:w="800"/>
        <w:gridCol w:w="220"/>
        <w:gridCol w:w="440"/>
        <w:gridCol w:w="1480"/>
        <w:gridCol w:w="100"/>
        <w:gridCol w:w="30"/>
      </w:tblGrid>
      <w:tr w:rsidR="00AA1CEB">
        <w:trPr>
          <w:trHeight w:val="230"/>
        </w:trPr>
        <w:tc>
          <w:tcPr>
            <w:tcW w:w="18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Fecha datos financieros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Ingresos mensuales</w:t>
            </w:r>
          </w:p>
        </w:tc>
        <w:tc>
          <w:tcPr>
            <w:tcW w:w="1540" w:type="dxa"/>
            <w:gridSpan w:val="3"/>
            <w:tcBorders>
              <w:top w:val="single" w:sz="8" w:space="0" w:color="auto"/>
            </w:tcBorders>
            <w:vAlign w:val="bottom"/>
          </w:tcPr>
          <w:p w:rsidR="00AA1CEB" w:rsidRDefault="001107C9">
            <w:pPr>
              <w:ind w:right="284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Otros ingresos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otros ingresos</w:t>
            </w: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Egresos Mensuales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5"/>
        </w:trPr>
        <w:tc>
          <w:tcPr>
            <w:tcW w:w="1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05"/>
        </w:trPr>
        <w:tc>
          <w:tcPr>
            <w:tcW w:w="124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Activos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Pasivos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Total patrimonio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7"/>
                <w:szCs w:val="17"/>
              </w:rPr>
            </w:pPr>
          </w:p>
        </w:tc>
        <w:tc>
          <w:tcPr>
            <w:tcW w:w="2740" w:type="dxa"/>
            <w:gridSpan w:val="5"/>
            <w:vAlign w:val="bottom"/>
          </w:tcPr>
          <w:p w:rsidR="00AA1CEB" w:rsidRDefault="001107C9">
            <w:pPr>
              <w:spacing w:line="205" w:lineRule="exact"/>
              <w:ind w:left="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3"/>
                <w:szCs w:val="13"/>
              </w:rPr>
              <w:t xml:space="preserve">¿Maneja moneda extranjera?  </w:t>
            </w:r>
            <w:r>
              <w:rPr>
                <w:rFonts w:ascii="Arial" w:eastAsia="Arial" w:hAnsi="Arial" w:cs="Arial"/>
                <w:sz w:val="23"/>
                <w:szCs w:val="23"/>
                <w:vertAlign w:val="subscript"/>
              </w:rPr>
              <w:t>Euro</w:t>
            </w:r>
          </w:p>
        </w:tc>
        <w:tc>
          <w:tcPr>
            <w:tcW w:w="800" w:type="dxa"/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Dólar</w:t>
            </w:r>
          </w:p>
        </w:tc>
        <w:tc>
          <w:tcPr>
            <w:tcW w:w="2240" w:type="dxa"/>
            <w:gridSpan w:val="4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Otra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2"/>
        </w:trPr>
        <w:tc>
          <w:tcPr>
            <w:tcW w:w="124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800" w:type="dxa"/>
            <w:vMerge w:val="restart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</w:t>
            </w:r>
          </w:p>
        </w:tc>
        <w:tc>
          <w:tcPr>
            <w:tcW w:w="160" w:type="dxa"/>
            <w:vMerge w:val="restart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AA1CEB" w:rsidRDefault="001107C9">
            <w:pPr>
              <w:ind w:right="544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300" w:type="dxa"/>
            <w:gridSpan w:val="2"/>
            <w:vMerge w:val="restart"/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NO</w:t>
            </w:r>
          </w:p>
        </w:tc>
        <w:tc>
          <w:tcPr>
            <w:tcW w:w="8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80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9"/>
        </w:trPr>
        <w:tc>
          <w:tcPr>
            <w:tcW w:w="124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89"/>
        </w:trPr>
        <w:tc>
          <w:tcPr>
            <w:tcW w:w="3360" w:type="dxa"/>
            <w:gridSpan w:val="5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¿Realiza operaciones internacionales?</w:t>
            </w: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Inversiones</w:t>
            </w: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gridSpan w:val="3"/>
            <w:vAlign w:val="bottom"/>
          </w:tcPr>
          <w:p w:rsidR="00AA1CEB" w:rsidRDefault="001107C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Importación</w:t>
            </w:r>
          </w:p>
        </w:tc>
        <w:tc>
          <w:tcPr>
            <w:tcW w:w="1180" w:type="dxa"/>
            <w:gridSpan w:val="2"/>
            <w:vAlign w:val="bottom"/>
          </w:tcPr>
          <w:p w:rsidR="00AA1CEB" w:rsidRDefault="001107C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Exportación</w:t>
            </w:r>
          </w:p>
        </w:tc>
        <w:tc>
          <w:tcPr>
            <w:tcW w:w="8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20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Pago de servicios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4"/>
        </w:trPr>
        <w:tc>
          <w:tcPr>
            <w:tcW w:w="124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8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600" w:type="dxa"/>
            <w:vMerge w:val="restart"/>
            <w:vAlign w:val="bottom"/>
          </w:tcPr>
          <w:p w:rsidR="00AA1CEB" w:rsidRDefault="001107C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4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20" w:type="dxa"/>
            <w:gridSpan w:val="5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9"/>
                <w:sz w:val="16"/>
                <w:szCs w:val="16"/>
              </w:rPr>
              <w:t>Compra y/o venta de divisas</w:t>
            </w:r>
          </w:p>
        </w:tc>
        <w:tc>
          <w:tcPr>
            <w:tcW w:w="1260" w:type="dxa"/>
            <w:vMerge w:val="restart"/>
            <w:vAlign w:val="bottom"/>
          </w:tcPr>
          <w:p w:rsidR="00AA1CEB" w:rsidRDefault="001107C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Préstamos</w:t>
            </w: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980" w:type="dxa"/>
            <w:gridSpan w:val="3"/>
            <w:vMerge w:val="restart"/>
            <w:vAlign w:val="bottom"/>
          </w:tcPr>
          <w:p w:rsidR="00AA1CEB" w:rsidRDefault="001107C9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Transacciones o giros</w:t>
            </w: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0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3"/>
        </w:trPr>
        <w:tc>
          <w:tcPr>
            <w:tcW w:w="124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02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98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2"/>
        </w:trPr>
        <w:tc>
          <w:tcPr>
            <w:tcW w:w="3360" w:type="dxa"/>
            <w:gridSpan w:val="5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Posee productos financieros en el exterior</w:t>
            </w:r>
          </w:p>
        </w:tc>
        <w:tc>
          <w:tcPr>
            <w:tcW w:w="260" w:type="dxa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SÍ</w:t>
            </w:r>
          </w:p>
        </w:tc>
        <w:tc>
          <w:tcPr>
            <w:tcW w:w="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</w:t>
            </w:r>
          </w:p>
        </w:tc>
        <w:tc>
          <w:tcPr>
            <w:tcW w:w="2320" w:type="dxa"/>
            <w:gridSpan w:val="4"/>
            <w:vAlign w:val="bottom"/>
          </w:tcPr>
          <w:p w:rsidR="00AA1CEB" w:rsidRDefault="001107C9">
            <w:pPr>
              <w:ind w:right="544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Descripción productos</w:t>
            </w: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400" w:type="dxa"/>
            <w:gridSpan w:val="6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del banco o entidad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2"/>
        </w:trPr>
        <w:tc>
          <w:tcPr>
            <w:tcW w:w="1240" w:type="dxa"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2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8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6"/>
        </w:trPr>
        <w:tc>
          <w:tcPr>
            <w:tcW w:w="18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gridSpan w:val="3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42"/>
        </w:trPr>
        <w:tc>
          <w:tcPr>
            <w:tcW w:w="3360" w:type="dxa"/>
            <w:gridSpan w:val="5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Número de cuenta en moneda extranjera</w:t>
            </w:r>
          </w:p>
        </w:tc>
        <w:tc>
          <w:tcPr>
            <w:tcW w:w="2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AA1CEB" w:rsidRDefault="001107C9">
            <w:pPr>
              <w:ind w:right="1004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6"/>
                <w:szCs w:val="16"/>
              </w:rPr>
              <w:t>País de la cuenta</w:t>
            </w:r>
          </w:p>
        </w:tc>
        <w:tc>
          <w:tcPr>
            <w:tcW w:w="24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1"/>
                <w:szCs w:val="21"/>
              </w:rPr>
            </w:pPr>
          </w:p>
        </w:tc>
        <w:tc>
          <w:tcPr>
            <w:tcW w:w="3400" w:type="dxa"/>
            <w:gridSpan w:val="6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Ciudad </w:t>
            </w:r>
            <w:r>
              <w:rPr>
                <w:rFonts w:ascii="Arial" w:eastAsia="Arial" w:hAnsi="Arial" w:cs="Arial"/>
                <w:sz w:val="16"/>
                <w:szCs w:val="16"/>
              </w:rPr>
              <w:t>de la cuenta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8"/>
        </w:trPr>
        <w:tc>
          <w:tcPr>
            <w:tcW w:w="1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8272" behindDoc="1" locked="0" layoutInCell="0" allowOverlap="1">
            <wp:simplePos x="0" y="0"/>
            <wp:positionH relativeFrom="column">
              <wp:posOffset>1511300</wp:posOffset>
            </wp:positionH>
            <wp:positionV relativeFrom="paragraph">
              <wp:posOffset>-1347470</wp:posOffset>
            </wp:positionV>
            <wp:extent cx="94615" cy="9842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9296" behindDoc="1" locked="0" layoutInCell="0" allowOverlap="1">
            <wp:simplePos x="0" y="0"/>
            <wp:positionH relativeFrom="column">
              <wp:posOffset>1824355</wp:posOffset>
            </wp:positionH>
            <wp:positionV relativeFrom="paragraph">
              <wp:posOffset>-1347470</wp:posOffset>
            </wp:positionV>
            <wp:extent cx="93345" cy="9842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0320" behindDoc="1" locked="0" layoutInCell="0" allowOverlap="1">
            <wp:simplePos x="0" y="0"/>
            <wp:positionH relativeFrom="column">
              <wp:posOffset>1200150</wp:posOffset>
            </wp:positionH>
            <wp:positionV relativeFrom="paragraph">
              <wp:posOffset>-1347470</wp:posOffset>
            </wp:positionV>
            <wp:extent cx="85725" cy="9842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9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1344" behindDoc="1" locked="0" layoutInCell="0" allowOverlap="1">
            <wp:simplePos x="0" y="0"/>
            <wp:positionH relativeFrom="column">
              <wp:posOffset>3603625</wp:posOffset>
            </wp:positionH>
            <wp:positionV relativeFrom="paragraph">
              <wp:posOffset>-768350</wp:posOffset>
            </wp:positionV>
            <wp:extent cx="125730" cy="23685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236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2368" behindDoc="1" locked="0" layoutInCell="0" allowOverlap="1">
            <wp:simplePos x="0" y="0"/>
            <wp:positionH relativeFrom="column">
              <wp:posOffset>4438650</wp:posOffset>
            </wp:positionH>
            <wp:positionV relativeFrom="paragraph">
              <wp:posOffset>-766445</wp:posOffset>
            </wp:positionV>
            <wp:extent cx="125730" cy="23685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236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3392" behindDoc="1" locked="0" layoutInCell="0" allowOverlap="1">
            <wp:simplePos x="0" y="0"/>
            <wp:positionH relativeFrom="column">
              <wp:posOffset>5718175</wp:posOffset>
            </wp:positionH>
            <wp:positionV relativeFrom="paragraph">
              <wp:posOffset>-770890</wp:posOffset>
            </wp:positionV>
            <wp:extent cx="125730" cy="23685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236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6854190</wp:posOffset>
            </wp:positionH>
            <wp:positionV relativeFrom="paragraph">
              <wp:posOffset>-710565</wp:posOffset>
            </wp:positionV>
            <wp:extent cx="123825" cy="122555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4006850</wp:posOffset>
            </wp:positionH>
            <wp:positionV relativeFrom="paragraph">
              <wp:posOffset>-927735</wp:posOffset>
            </wp:positionV>
            <wp:extent cx="123825" cy="12255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4570730</wp:posOffset>
            </wp:positionH>
            <wp:positionV relativeFrom="paragraph">
              <wp:posOffset>-931545</wp:posOffset>
            </wp:positionV>
            <wp:extent cx="123825" cy="122555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673100</wp:posOffset>
            </wp:positionH>
            <wp:positionV relativeFrom="paragraph">
              <wp:posOffset>-648335</wp:posOffset>
            </wp:positionV>
            <wp:extent cx="123825" cy="12255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column">
              <wp:posOffset>1076325</wp:posOffset>
            </wp:positionH>
            <wp:positionV relativeFrom="paragraph">
              <wp:posOffset>-649605</wp:posOffset>
            </wp:positionV>
            <wp:extent cx="123825" cy="12255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5234940</wp:posOffset>
            </wp:positionH>
            <wp:positionV relativeFrom="paragraph">
              <wp:posOffset>-993775</wp:posOffset>
            </wp:positionV>
            <wp:extent cx="123825" cy="12255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5695950</wp:posOffset>
            </wp:positionH>
            <wp:positionV relativeFrom="paragraph">
              <wp:posOffset>-991235</wp:posOffset>
            </wp:positionV>
            <wp:extent cx="123825" cy="122555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6092190</wp:posOffset>
            </wp:positionH>
            <wp:positionV relativeFrom="paragraph">
              <wp:posOffset>-987425</wp:posOffset>
            </wp:positionV>
            <wp:extent cx="123825" cy="12255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2231390</wp:posOffset>
            </wp:positionH>
            <wp:positionV relativeFrom="paragraph">
              <wp:posOffset>-439420</wp:posOffset>
            </wp:positionV>
            <wp:extent cx="123825" cy="12255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2634615</wp:posOffset>
            </wp:positionH>
            <wp:positionV relativeFrom="paragraph">
              <wp:posOffset>-441325</wp:posOffset>
            </wp:positionV>
            <wp:extent cx="123825" cy="12255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37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"/>
      </w:tblGrid>
      <w:tr w:rsidR="00AA1CEB">
        <w:trPr>
          <w:trHeight w:val="1520"/>
        </w:trPr>
        <w:tc>
          <w:tcPr>
            <w:tcW w:w="126" w:type="dxa"/>
            <w:textDirection w:val="btLr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Forma IV-056 (Red. sep./14)</w:t>
            </w:r>
          </w:p>
        </w:tc>
      </w:tr>
    </w:tbl>
    <w:p w:rsidR="00AA1CEB" w:rsidRDefault="00AA1CEB">
      <w:pPr>
        <w:sectPr w:rsidR="00AA1CEB">
          <w:type w:val="continuous"/>
          <w:pgSz w:w="12240" w:h="15840"/>
          <w:pgMar w:top="764" w:right="247" w:bottom="0" w:left="400" w:header="0" w:footer="0" w:gutter="0"/>
          <w:cols w:num="2" w:space="720" w:equalWidth="0">
            <w:col w:w="11420" w:space="46"/>
            <w:col w:w="126"/>
          </w:cols>
        </w:sectPr>
      </w:pPr>
    </w:p>
    <w:p w:rsidR="00AA1CEB" w:rsidRDefault="001107C9">
      <w:pPr>
        <w:ind w:right="200"/>
        <w:jc w:val="center"/>
        <w:rPr>
          <w:sz w:val="20"/>
          <w:szCs w:val="20"/>
        </w:rPr>
      </w:pPr>
      <w:bookmarkStart w:id="2" w:name="page3"/>
      <w:bookmarkEnd w:id="2"/>
      <w:r>
        <w:rPr>
          <w:rFonts w:ascii="Arial" w:eastAsia="Arial" w:hAnsi="Arial" w:cs="Arial"/>
          <w:b/>
          <w:bCs/>
          <w:noProof/>
          <w:color w:val="FFFFFF"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232410</wp:posOffset>
                </wp:positionH>
                <wp:positionV relativeFrom="page">
                  <wp:posOffset>247650</wp:posOffset>
                </wp:positionV>
                <wp:extent cx="7346950" cy="18859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6950" cy="188595"/>
                        </a:xfrm>
                        <a:prstGeom prst="rect">
                          <a:avLst/>
                        </a:prstGeom>
                        <a:solidFill>
                          <a:srgbClr val="5F5A5B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74692E" id="Shape 31" o:spid="_x0000_s1026" style="position:absolute;margin-left:18.3pt;margin-top:19.5pt;width:578.5pt;height:14.85pt;z-index:-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" o:allowincell="f" fillcolor="#5f5a5b" stroked="f">
                <v:path arrowok="t"/>
                <w10:wrap anchorx="page" anchory="page"/>
              </v:rect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z w:val="18"/>
          <w:szCs w:val="18"/>
        </w:rPr>
        <w:t>REFERENCIAS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25400</wp:posOffset>
                </wp:positionV>
                <wp:extent cx="7348220" cy="16319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8220" cy="163195"/>
                        </a:xfrm>
                        <a:prstGeom prst="rect">
                          <a:avLst/>
                        </a:prstGeom>
                        <a:solidFill>
                          <a:srgbClr val="D1D1CB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771A1F" id="Shape 32" o:spid="_x0000_s1026" style="position:absolute;margin-left:.2pt;margin-top:2pt;width:578.6pt;height:12.85pt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" o:allowincell="f" fillcolor="#d1d1cb" stroked="f">
                <v:path arrowok="t"/>
              </v:rect>
            </w:pict>
          </mc:Fallback>
        </mc:AlternateContent>
      </w:r>
    </w:p>
    <w:p w:rsidR="00AA1CEB" w:rsidRDefault="00AA1CEB">
      <w:pPr>
        <w:spacing w:line="44" w:lineRule="exact"/>
        <w:rPr>
          <w:sz w:val="20"/>
          <w:szCs w:val="20"/>
        </w:rPr>
      </w:pPr>
    </w:p>
    <w:p w:rsidR="00AA1CEB" w:rsidRDefault="001107C9">
      <w:pPr>
        <w:ind w:right="22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>PERSONALES</w:t>
      </w:r>
    </w:p>
    <w:p w:rsidR="00AA1CEB" w:rsidRDefault="00AA1CEB">
      <w:pPr>
        <w:spacing w:line="1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3820"/>
        <w:gridCol w:w="1560"/>
        <w:gridCol w:w="1700"/>
      </w:tblGrid>
      <w:tr w:rsidR="00AA1CEB">
        <w:trPr>
          <w:trHeight w:val="244"/>
        </w:trPr>
        <w:tc>
          <w:tcPr>
            <w:tcW w:w="45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o razón social</w:t>
            </w: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 / Cel.</w:t>
            </w:r>
          </w:p>
        </w:tc>
      </w:tr>
      <w:tr w:rsidR="00AA1CEB">
        <w:trPr>
          <w:trHeight w:val="140"/>
        </w:trPr>
        <w:tc>
          <w:tcPr>
            <w:tcW w:w="4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</w:tr>
      <w:tr w:rsidR="00AA1CEB">
        <w:trPr>
          <w:trHeight w:val="247"/>
        </w:trPr>
        <w:tc>
          <w:tcPr>
            <w:tcW w:w="4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 o razón social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Correo </w:t>
            </w:r>
            <w:r>
              <w:rPr>
                <w:rFonts w:ascii="Arial" w:eastAsia="Arial" w:hAnsi="Arial" w:cs="Arial"/>
                <w:sz w:val="16"/>
                <w:szCs w:val="16"/>
              </w:rPr>
              <w:t>Electrónico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 / Cel.</w:t>
            </w:r>
          </w:p>
        </w:tc>
      </w:tr>
      <w:tr w:rsidR="00AA1CEB">
        <w:trPr>
          <w:trHeight w:val="151"/>
        </w:trPr>
        <w:tc>
          <w:tcPr>
            <w:tcW w:w="4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16510</wp:posOffset>
                </wp:positionV>
                <wp:extent cx="7349490" cy="15684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9490" cy="156845"/>
                        </a:xfrm>
                        <a:prstGeom prst="rect">
                          <a:avLst/>
                        </a:prstGeom>
                        <a:solidFill>
                          <a:srgbClr val="D1D1CB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4F2A90F" id="Shape 33" o:spid="_x0000_s1026" style="position:absolute;margin-left:.1pt;margin-top:1.3pt;width:578.7pt;height:12.35pt;z-index:-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" o:allowincell="f" fillcolor="#d1d1cb" stroked="f">
                <v:path arrowok="t"/>
              </v:rect>
            </w:pict>
          </mc:Fallback>
        </mc:AlternateContent>
      </w:r>
    </w:p>
    <w:p w:rsidR="00AA1CEB" w:rsidRDefault="00AA1CEB">
      <w:pPr>
        <w:spacing w:line="7" w:lineRule="exact"/>
        <w:rPr>
          <w:sz w:val="20"/>
          <w:szCs w:val="20"/>
        </w:rPr>
      </w:pPr>
    </w:p>
    <w:p w:rsidR="00AA1CEB" w:rsidRDefault="001107C9">
      <w:pPr>
        <w:ind w:right="2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>FAMILIARES</w:t>
      </w:r>
    </w:p>
    <w:p w:rsidR="00AA1CEB" w:rsidRDefault="00AA1CEB">
      <w:pPr>
        <w:spacing w:line="3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0"/>
        <w:gridCol w:w="1900"/>
        <w:gridCol w:w="2920"/>
        <w:gridCol w:w="1540"/>
        <w:gridCol w:w="1720"/>
      </w:tblGrid>
      <w:tr w:rsidR="00AA1CEB">
        <w:trPr>
          <w:trHeight w:val="240"/>
        </w:trPr>
        <w:tc>
          <w:tcPr>
            <w:tcW w:w="35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Nombres</w:t>
            </w: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Parentesco</w:t>
            </w:r>
          </w:p>
        </w:tc>
        <w:tc>
          <w:tcPr>
            <w:tcW w:w="2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 / Cel.</w:t>
            </w:r>
          </w:p>
        </w:tc>
      </w:tr>
      <w:tr w:rsidR="00AA1CEB">
        <w:trPr>
          <w:trHeight w:val="154"/>
        </w:trPr>
        <w:tc>
          <w:tcPr>
            <w:tcW w:w="3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</w:tr>
      <w:tr w:rsidR="00AA1CEB">
        <w:trPr>
          <w:trHeight w:val="237"/>
        </w:trPr>
        <w:tc>
          <w:tcPr>
            <w:tcW w:w="3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Nombres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Parentesco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Correo Electrónico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Ciudad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Teléfono fijo / Cel.</w:t>
            </w:r>
          </w:p>
        </w:tc>
      </w:tr>
      <w:tr w:rsidR="00AA1CEB">
        <w:trPr>
          <w:trHeight w:val="174"/>
        </w:trPr>
        <w:tc>
          <w:tcPr>
            <w:tcW w:w="3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5"/>
                <w:szCs w:val="15"/>
              </w:rPr>
            </w:pPr>
          </w:p>
        </w:tc>
      </w:tr>
    </w:tbl>
    <w:p w:rsidR="00AA1CEB" w:rsidRDefault="00AA1CEB">
      <w:pPr>
        <w:spacing w:line="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0"/>
        <w:gridCol w:w="760"/>
        <w:gridCol w:w="220"/>
        <w:gridCol w:w="760"/>
        <w:gridCol w:w="200"/>
        <w:gridCol w:w="30"/>
      </w:tblGrid>
      <w:tr w:rsidR="00AA1CEB">
        <w:trPr>
          <w:trHeight w:val="226"/>
        </w:trPr>
        <w:tc>
          <w:tcPr>
            <w:tcW w:w="9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1107C9">
            <w:pPr>
              <w:spacing w:line="226" w:lineRule="exact"/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Para el proceso de análisis es indispensable que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lo contactemos.*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FC0011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A1CEB" w:rsidRDefault="001107C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: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FC0011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68"/>
        </w:trPr>
        <w:tc>
          <w:tcPr>
            <w:tcW w:w="964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* Si debido a su ocupación (médico, piloto, profesor, etc.), solo puede ser contactado a una hora específica por favor indíquenos, de lunes a viernes</w:t>
            </w: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20" w:type="dxa"/>
            <w:vMerge/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760" w:type="dxa"/>
            <w:tcBorders>
              <w:left w:val="single" w:sz="8" w:space="0" w:color="FC0011"/>
              <w:right w:val="single" w:sz="8" w:space="0" w:color="FC0011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6"/>
        </w:trPr>
        <w:tc>
          <w:tcPr>
            <w:tcW w:w="964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entre las 8:00 am y 5:00 pm, la hora en que podamos contactarlo </w:t>
            </w:r>
            <w:r>
              <w:rPr>
                <w:rFonts w:ascii="Arial" w:eastAsia="Arial" w:hAnsi="Arial" w:cs="Arial"/>
                <w:sz w:val="14"/>
                <w:szCs w:val="14"/>
              </w:rPr>
              <w:t>telefónicamente.</w:t>
            </w:r>
          </w:p>
        </w:tc>
        <w:tc>
          <w:tcPr>
            <w:tcW w:w="760" w:type="dxa"/>
            <w:tcBorders>
              <w:left w:val="single" w:sz="8" w:space="0" w:color="FC0011"/>
              <w:bottom w:val="single" w:sz="8" w:space="0" w:color="FC0011"/>
              <w:right w:val="single" w:sz="8" w:space="0" w:color="FC0011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left w:val="single" w:sz="8" w:space="0" w:color="FC0011"/>
              <w:bottom w:val="single" w:sz="8" w:space="0" w:color="FC0011"/>
              <w:right w:val="single" w:sz="8" w:space="0" w:color="FC0011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9"/>
        </w:trPr>
        <w:tc>
          <w:tcPr>
            <w:tcW w:w="964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220" w:type="dxa"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760" w:type="dxa"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30"/>
        </w:trPr>
        <w:tc>
          <w:tcPr>
            <w:tcW w:w="9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19685</wp:posOffset>
                </wp:positionV>
                <wp:extent cx="7346950" cy="19177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6950" cy="191770"/>
                        </a:xfrm>
                        <a:prstGeom prst="rect">
                          <a:avLst/>
                        </a:prstGeom>
                        <a:solidFill>
                          <a:srgbClr val="5F5A5B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339A9A" id="Shape 34" o:spid="_x0000_s1026" style="position:absolute;margin-left:.1pt;margin-top:1.55pt;width:578.5pt;height:15.1p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" o:allowincell="f" fillcolor="#5f5a5b" stroked="f">
                <v:path arrowok="t"/>
              </v:rect>
            </w:pict>
          </mc:Fallback>
        </mc:AlternateContent>
      </w:r>
    </w:p>
    <w:p w:rsidR="00AA1CEB" w:rsidRDefault="00AA1CEB">
      <w:pPr>
        <w:spacing w:line="40" w:lineRule="exact"/>
        <w:rPr>
          <w:sz w:val="20"/>
          <w:szCs w:val="20"/>
        </w:rPr>
      </w:pPr>
    </w:p>
    <w:p w:rsidR="00AA1CEB" w:rsidRDefault="001107C9">
      <w:pPr>
        <w:ind w:left="2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UTILICE ESTE ESPACIO VOLUNTARIAMENTE SI TIENE INFORMACIÓN ADICIONAL QUE NOS PERMITA CONOCERLO MEJOR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471170</wp:posOffset>
                </wp:positionV>
                <wp:extent cx="7346950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69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042">
                          <a:solidFill>
                            <a:srgbClr val="F80B1A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323527" id="Shape 35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37.1pt" to="578.55pt,3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" o:allowincell="f" filled="t" strokecolor="#f80b1a" strokeweight=".362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7341235</wp:posOffset>
                </wp:positionH>
                <wp:positionV relativeFrom="paragraph">
                  <wp:posOffset>464820</wp:posOffset>
                </wp:positionV>
                <wp:extent cx="0" cy="650684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506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042">
                          <a:solidFill>
                            <a:srgbClr val="F80B1A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5D918B" id="Shape 36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8.05pt,36.6pt" to="578.05pt,5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" o:allowincell="f" filled="t" strokecolor="#f80b1a" strokeweight=".362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464820</wp:posOffset>
                </wp:positionV>
                <wp:extent cx="0" cy="650684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5068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042">
                          <a:solidFill>
                            <a:srgbClr val="F80B1A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7B16D0" id="Shape 37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36.6pt" to=".55pt,5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" o:allowincell="f" filled="t" strokecolor="#f80b1a" strokeweight=".362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6965315</wp:posOffset>
                </wp:positionV>
                <wp:extent cx="7346950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69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042">
                          <a:solidFill>
                            <a:srgbClr val="F80B1A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E29B93" id="Shape 38" o:spid="_x0000_s1026" style="position:absolute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548.45pt" to="578.55pt,54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" o:allowincell="f" filled="t" strokecolor="#f80b1a" strokeweight=".3622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43180</wp:posOffset>
                </wp:positionV>
                <wp:extent cx="7345045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50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02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D9B83C" id="Shape 39" o:spid="_x0000_s1026" style="position:absolute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3.4pt" to="578.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" o:allowincell="f" filled="t" strokeweight=".30619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37465</wp:posOffset>
                </wp:positionV>
                <wp:extent cx="0" cy="19812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81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02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E8B0DF" id="Shape 40" o:spid="_x0000_s1026" style="position:absolute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2.95pt" to=".5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" o:allowincell="f" filled="t" strokeweight=".30619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228600</wp:posOffset>
                </wp:positionV>
                <wp:extent cx="7345680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56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34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708051" id="Shape 41" o:spid="_x0000_s1026" style="position:absolute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18pt" to="578.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" o:allowincell="f" filled="t" strokeweight=".37467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7341870</wp:posOffset>
                </wp:positionH>
                <wp:positionV relativeFrom="paragraph">
                  <wp:posOffset>37465</wp:posOffset>
                </wp:positionV>
                <wp:extent cx="0" cy="19812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981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02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31A731" id="Shape 42" o:spid="_x0000_s1026" style="position:absolute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8.1pt,2.95pt" to="578.1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" o:allowincell="f" filled="t" strokeweight=".30619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222250</wp:posOffset>
                </wp:positionV>
                <wp:extent cx="0" cy="216535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6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35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AA7E1" id="Shape 43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7.5pt" to=".5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" o:allowincell="f" filled="t" strokeweight=".315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433070</wp:posOffset>
                </wp:positionV>
                <wp:extent cx="7345680" cy="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3456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35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61F01" id="Shape 44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34.1pt" to="578.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" o:allowincell="f" filled="t" strokeweight=".315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7341235</wp:posOffset>
                </wp:positionH>
                <wp:positionV relativeFrom="paragraph">
                  <wp:posOffset>222250</wp:posOffset>
                </wp:positionV>
                <wp:extent cx="0" cy="21653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65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135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DEC90C" id="Shape 45" o:spid="_x0000_s1026" style="position:absolute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8.05pt,17.5pt" to="578.05pt,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" o:allowincell="f" filled="t" strokeweight=".31536mm">
                <v:stroke joinstyle="miter"/>
                <o:lock v:ext="edit" shapetype="f"/>
              </v:line>
            </w:pict>
          </mc:Fallback>
        </mc:AlternateContent>
      </w:r>
    </w:p>
    <w:p w:rsidR="00AA1CEB" w:rsidRDefault="00AA1CEB">
      <w:pPr>
        <w:sectPr w:rsidR="00AA1CEB">
          <w:pgSz w:w="12240" w:h="15840"/>
          <w:pgMar w:top="430" w:right="180" w:bottom="0" w:left="360" w:header="0" w:footer="0" w:gutter="0"/>
          <w:cols w:space="720" w:equalWidth="0">
            <w:col w:w="11700"/>
          </w:cols>
        </w:sect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374" w:lineRule="exact"/>
        <w:rPr>
          <w:sz w:val="20"/>
          <w:szCs w:val="20"/>
        </w:rPr>
      </w:pPr>
    </w:p>
    <w:p w:rsidR="00AA1CEB" w:rsidRDefault="001107C9">
      <w:pPr>
        <w:spacing w:line="290" w:lineRule="auto"/>
        <w:ind w:left="160" w:right="140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2"/>
          <w:szCs w:val="12"/>
        </w:rPr>
        <w:t xml:space="preserve">Consideraciones Generales: i) </w:t>
      </w:r>
      <w:r>
        <w:rPr>
          <w:rFonts w:ascii="Arial" w:eastAsia="Arial" w:hAnsi="Arial" w:cs="Arial"/>
          <w:color w:val="000000"/>
          <w:sz w:val="12"/>
          <w:szCs w:val="12"/>
        </w:rPr>
        <w:t xml:space="preserve">Los datos personales solicitados en el presente </w:t>
      </w:r>
      <w:r>
        <w:rPr>
          <w:rFonts w:ascii="Arial" w:eastAsia="Arial" w:hAnsi="Arial" w:cs="Arial"/>
          <w:color w:val="000000"/>
          <w:sz w:val="12"/>
          <w:szCs w:val="12"/>
        </w:rPr>
        <w:t>formulario son recogidos atendiendo las disposiciones legales y los estándares internacionales para prevenir y controlar el lavado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00"/>
          <w:sz w:val="12"/>
          <w:szCs w:val="12"/>
        </w:rPr>
        <w:t>de activos y la financiación del terrorismo, ii) Conforme a lo previsto en el literal b) del artículo 2 de la Ley 1581 de 201</w:t>
      </w:r>
      <w:r>
        <w:rPr>
          <w:rFonts w:ascii="Arial" w:eastAsia="Arial" w:hAnsi="Arial" w:cs="Arial"/>
          <w:color w:val="000000"/>
          <w:sz w:val="12"/>
          <w:szCs w:val="12"/>
        </w:rPr>
        <w:t xml:space="preserve">2, las disposiciones que buscan la protección de datos personales y que se encuentran contenidas en dicha norma, no son aplicables a las bases de datos y archivos que tengan por finalidad la prevención, detección, monitoreo y control del lavado de activos </w:t>
      </w:r>
      <w:r>
        <w:rPr>
          <w:rFonts w:ascii="Arial" w:eastAsia="Arial" w:hAnsi="Arial" w:cs="Arial"/>
          <w:color w:val="000000"/>
          <w:sz w:val="12"/>
          <w:szCs w:val="12"/>
        </w:rPr>
        <w:t>y el financiamiento del terrorismo, por lo que su uso no requiere autorización de su titular, la cual proviene de la Ley.</w:t>
      </w:r>
    </w:p>
    <w:p w:rsidR="00AA1CEB" w:rsidRDefault="00AA1CEB">
      <w:pPr>
        <w:spacing w:line="13" w:lineRule="exact"/>
        <w:rPr>
          <w:sz w:val="20"/>
          <w:szCs w:val="20"/>
        </w:rPr>
      </w:pPr>
    </w:p>
    <w:p w:rsidR="00AA1CEB" w:rsidRDefault="001107C9">
      <w:pPr>
        <w:spacing w:line="303" w:lineRule="auto"/>
        <w:ind w:left="160" w:right="140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DECLARACIÓN DE VERACIDAD DE LA INFORMACIÓN Y DE ORIGEN DE RECURSOS.- </w:t>
      </w:r>
      <w:r>
        <w:rPr>
          <w:rFonts w:ascii="Arial" w:eastAsia="Arial" w:hAnsi="Arial" w:cs="Arial"/>
          <w:color w:val="000000"/>
          <w:sz w:val="11"/>
          <w:szCs w:val="11"/>
        </w:rPr>
        <w:t>Declaro: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FC0011"/>
          <w:sz w:val="11"/>
          <w:szCs w:val="11"/>
        </w:rPr>
        <w:t>1)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000000"/>
          <w:sz w:val="11"/>
          <w:szCs w:val="11"/>
        </w:rPr>
        <w:t>Que la información que suministro en este formulario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es exacta, completa y verídica, por tanto la falsedad,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000000"/>
          <w:sz w:val="11"/>
          <w:szCs w:val="11"/>
        </w:rPr>
        <w:t>omisión o error en ella tendrá las consecuencias estipuladas por la ley y anula la presente solicitud. Además autorizamos a INVESTIGACIONES Y COBRANZAS EL LIBERTADOR S.A., y AGENCIA DE SEGUROS EL LIBE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RTADOR LTDA., en adelante LAS EMPRESAS para reproducirla y hacerla valer ante cualquier autoridad cuando resulte pertinente. </w:t>
      </w:r>
      <w:r>
        <w:rPr>
          <w:rFonts w:ascii="Arial" w:eastAsia="Arial" w:hAnsi="Arial" w:cs="Arial"/>
          <w:color w:val="FC0011"/>
          <w:sz w:val="11"/>
          <w:szCs w:val="11"/>
        </w:rPr>
        <w:t>2)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Que tanto mi actividad económica como mi profesión son licitas y las ejerzo dentro de los marcos legales, que los dineros destin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ados para el pago de las obligaciones derivadas de esta solicitud son lícitos. 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>AUTORIZACIÓN PARA CONSULTA, REPORTE Y ACTUALIZACION DE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>INFORMACION EN CENTRALES DE RIESGO.</w:t>
      </w:r>
      <w:r>
        <w:rPr>
          <w:rFonts w:ascii="Arial" w:eastAsia="Arial" w:hAnsi="Arial" w:cs="Arial"/>
          <w:color w:val="000000"/>
          <w:sz w:val="11"/>
          <w:szCs w:val="11"/>
        </w:rPr>
        <w:t>- Autorizo a LAS EMPRESAS o a quien en el futuro ostente la calidad de arrendador y/o a</w:t>
      </w:r>
      <w:r>
        <w:rPr>
          <w:rFonts w:ascii="Arial" w:eastAsia="Arial" w:hAnsi="Arial" w:cs="Arial"/>
          <w:color w:val="000000"/>
          <w:sz w:val="11"/>
          <w:szCs w:val="11"/>
        </w:rPr>
        <w:t>creedor (es) de la(s) obligación(es) por mí contraída(s), para: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FC0011"/>
          <w:sz w:val="11"/>
          <w:szCs w:val="11"/>
        </w:rPr>
        <w:t>1)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000000"/>
          <w:sz w:val="11"/>
          <w:szCs w:val="11"/>
        </w:rPr>
        <w:t>Que, con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000000"/>
          <w:sz w:val="11"/>
          <w:szCs w:val="11"/>
        </w:rPr>
        <w:t>fines estadísticos, de control, supervisión, desarrollo de herramientas que prevengan el fraude, y de conocimiento de mi comportamiento financiero y crediticio por parte de los Usu</w:t>
      </w:r>
      <w:r>
        <w:rPr>
          <w:rFonts w:ascii="Arial" w:eastAsia="Arial" w:hAnsi="Arial" w:cs="Arial"/>
          <w:color w:val="000000"/>
          <w:sz w:val="11"/>
          <w:szCs w:val="11"/>
        </w:rPr>
        <w:t>arios de la Información (definidos en la Ley 1266 de 2008), consulten, actualicen, monitoreen, compartan, procesen y reporten a las centrales de información financiera y crediticia que operan en Colombia, el nacimiento, modificación, extinción y cumplimien</w:t>
      </w:r>
      <w:r>
        <w:rPr>
          <w:rFonts w:ascii="Arial" w:eastAsia="Arial" w:hAnsi="Arial" w:cs="Arial"/>
          <w:color w:val="000000"/>
          <w:sz w:val="11"/>
          <w:szCs w:val="11"/>
        </w:rPr>
        <w:t>to o incumplimiento de la (s) obligaciones(s) dinerarias contraída(s) con éstas, en particular como elemento de análisis para establecer y mantener una relación contractual, cualquiera que sea su naturaleza. La permanencia de la información relacionada con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el incumplimiento de mis obligaciones en la Central de Información Financiera y Crediticia, dependerá del tiempo que haya durado mi incumplimiento y del momento en el cual se efectúe el pago, de conformidad con lo establecido en el Artículo 13 de la Ley 1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266 de 2008. </w:t>
      </w:r>
      <w:r>
        <w:rPr>
          <w:rFonts w:ascii="Arial" w:eastAsia="Arial" w:hAnsi="Arial" w:cs="Arial"/>
          <w:color w:val="FC0011"/>
          <w:sz w:val="11"/>
          <w:szCs w:val="11"/>
        </w:rPr>
        <w:t>2)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Corroborar con cualquier persona, institución o autoridad la información relativa a mis referencias comerciales, financieras, de negocios y actividades, obligaciones con el sector financiero y asegurador, antecedentes judiciales y cualquier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otro dato que se considere necesario para ampliar la información suministrada y tener un adecuado conocimiento sobre mi comportamiento comercial. </w:t>
      </w:r>
      <w:r>
        <w:rPr>
          <w:rFonts w:ascii="Arial" w:eastAsia="Arial" w:hAnsi="Arial" w:cs="Arial"/>
          <w:color w:val="FC0011"/>
          <w:sz w:val="11"/>
          <w:szCs w:val="11"/>
        </w:rPr>
        <w:t>3)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Que ejerzan funciones de Diputación para el Cobro de las empresas de seguros que garanticen el cumplimient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o de las obligaciones contractuales si fuere necesario. </w:t>
      </w:r>
      <w:r>
        <w:rPr>
          <w:rFonts w:ascii="Arial" w:eastAsia="Arial" w:hAnsi="Arial" w:cs="Arial"/>
          <w:color w:val="FC0011"/>
          <w:sz w:val="11"/>
          <w:szCs w:val="11"/>
        </w:rPr>
        <w:t>4)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Que la información contenida en este Formulario que sea susceptible de cambio y/o modificación, sea actualizada a través de los medios y/o procedimientos que las mismas determinen. </w:t>
      </w:r>
      <w:r>
        <w:rPr>
          <w:rFonts w:ascii="Arial" w:eastAsia="Arial" w:hAnsi="Arial" w:cs="Arial"/>
          <w:color w:val="FC0011"/>
          <w:sz w:val="11"/>
          <w:szCs w:val="11"/>
        </w:rPr>
        <w:t>5)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No obstante l</w:t>
      </w:r>
      <w:r>
        <w:rPr>
          <w:rFonts w:ascii="Arial" w:eastAsia="Arial" w:hAnsi="Arial" w:cs="Arial"/>
          <w:color w:val="000000"/>
          <w:sz w:val="11"/>
          <w:szCs w:val="11"/>
        </w:rPr>
        <w:t>a anterior autorización, me obligo para con LAS EMPRESAS, o a quien en el futuro ostente la calidad de arrendador y/o acreedor de la(s) obligación(es) por mí contraídas,</w:t>
      </w:r>
    </w:p>
    <w:p w:rsidR="00AA1CEB" w:rsidRDefault="00AA1CEB">
      <w:pPr>
        <w:spacing w:line="4" w:lineRule="exact"/>
        <w:rPr>
          <w:sz w:val="20"/>
          <w:szCs w:val="20"/>
        </w:rPr>
      </w:pPr>
    </w:p>
    <w:p w:rsidR="00AA1CEB" w:rsidRDefault="001107C9">
      <w:pPr>
        <w:numPr>
          <w:ilvl w:val="0"/>
          <w:numId w:val="1"/>
        </w:numPr>
        <w:tabs>
          <w:tab w:val="left" w:pos="292"/>
        </w:tabs>
        <w:spacing w:line="285" w:lineRule="auto"/>
        <w:ind w:left="160" w:right="140"/>
        <w:jc w:val="both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>mantener actualizada la información suministrada para lo cual me comprometo a reporta</w:t>
      </w:r>
      <w:r>
        <w:rPr>
          <w:rFonts w:ascii="Arial" w:eastAsia="Arial" w:hAnsi="Arial" w:cs="Arial"/>
          <w:sz w:val="12"/>
          <w:szCs w:val="12"/>
        </w:rPr>
        <w:t xml:space="preserve">r por lo menos una vez al año los cambios que se hayan generado respecto de la información aquí contenida, de acuerdo con los medios y/o procedimientos que la compañía disponga para tal efecto. </w:t>
      </w:r>
      <w:r>
        <w:rPr>
          <w:rFonts w:ascii="Arial" w:eastAsia="Arial" w:hAnsi="Arial" w:cs="Arial"/>
          <w:color w:val="FC0011"/>
          <w:sz w:val="12"/>
          <w:szCs w:val="12"/>
        </w:rPr>
        <w:t>6)</w:t>
      </w:r>
      <w:r>
        <w:rPr>
          <w:rFonts w:ascii="Arial" w:eastAsia="Arial" w:hAnsi="Arial" w:cs="Arial"/>
          <w:sz w:val="12"/>
          <w:szCs w:val="12"/>
        </w:rPr>
        <w:t xml:space="preserve"> En caso de ser un posible sujeto de tributación en los Esta</w:t>
      </w:r>
      <w:r>
        <w:rPr>
          <w:rFonts w:ascii="Arial" w:eastAsia="Arial" w:hAnsi="Arial" w:cs="Arial"/>
          <w:sz w:val="12"/>
          <w:szCs w:val="12"/>
        </w:rPr>
        <w:t>dos Unidos, autorizo de manera irrevocable para que LAS EMPRESAS envíen mi información personal a Internal Revenue Service (IRS) o a la entidad que esta designe y/o a la Dirección de Impuestos y Aduanas Nacionales de Colombia (DIAN), en los términos del Fo</w:t>
      </w:r>
      <w:r>
        <w:rPr>
          <w:rFonts w:ascii="Arial" w:eastAsia="Arial" w:hAnsi="Arial" w:cs="Arial"/>
          <w:sz w:val="12"/>
          <w:szCs w:val="12"/>
        </w:rPr>
        <w:t xml:space="preserve">reign Account Tax Compliance Act (FATCA), o las normas que lo modifiquen y las reglamentaciones aplicables. </w:t>
      </w:r>
      <w:r>
        <w:rPr>
          <w:rFonts w:ascii="Arial" w:eastAsia="Arial" w:hAnsi="Arial" w:cs="Arial"/>
          <w:color w:val="FC0011"/>
          <w:sz w:val="12"/>
          <w:szCs w:val="12"/>
        </w:rPr>
        <w:t>7)</w:t>
      </w:r>
      <w:r>
        <w:rPr>
          <w:rFonts w:ascii="Arial" w:eastAsia="Arial" w:hAnsi="Arial" w:cs="Arial"/>
          <w:sz w:val="12"/>
          <w:szCs w:val="12"/>
        </w:rPr>
        <w:t xml:space="preserve"> Que la comunicación previa a que se refiere el Artículo 12 de la Ley 1266 de 2008, se realice bien sea de manera telefónica, a través de mensajes</w:t>
      </w:r>
      <w:r>
        <w:rPr>
          <w:rFonts w:ascii="Arial" w:eastAsia="Arial" w:hAnsi="Arial" w:cs="Arial"/>
          <w:sz w:val="12"/>
          <w:szCs w:val="12"/>
        </w:rPr>
        <w:t xml:space="preserve"> de texto SMS y MMS, aplicaciones de mensajería instantánea tales como WhatsApp, Twnel o medios similares, en la facturación, a través de mi correo electrónico o a las direcciones físicas que he informado en este formulario.</w:t>
      </w:r>
    </w:p>
    <w:p w:rsidR="00AA1CEB" w:rsidRDefault="00AA1CEB">
      <w:pPr>
        <w:spacing w:line="16" w:lineRule="exact"/>
        <w:rPr>
          <w:sz w:val="20"/>
          <w:szCs w:val="20"/>
        </w:rPr>
      </w:pPr>
    </w:p>
    <w:p w:rsidR="00AA1CEB" w:rsidRDefault="001107C9">
      <w:pPr>
        <w:spacing w:line="307" w:lineRule="auto"/>
        <w:ind w:left="160" w:right="140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1"/>
          <w:szCs w:val="11"/>
        </w:rPr>
        <w:t>AUTORIZACIÓN PARA EL TRATAMIEN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TO DE DATOS PERSONALES: 1. </w:t>
      </w:r>
      <w:r>
        <w:rPr>
          <w:rFonts w:ascii="Arial" w:eastAsia="Arial" w:hAnsi="Arial" w:cs="Arial"/>
          <w:color w:val="000000"/>
          <w:sz w:val="11"/>
          <w:szCs w:val="11"/>
        </w:rPr>
        <w:t>Para los efectos de la presente autorización, INVESTIGACIONES Y COBRANZAS EL LIBERTADOR S.A. y la AGENCIA DE SEGUROS</w:t>
      </w:r>
      <w:r>
        <w:rPr>
          <w:rFonts w:ascii="Arial" w:eastAsia="Arial" w:hAnsi="Arial" w:cs="Arial"/>
          <w:b/>
          <w:bCs/>
          <w:color w:val="FC0011"/>
          <w:sz w:val="11"/>
          <w:szCs w:val="11"/>
        </w:rPr>
        <w:t xml:space="preserve"> </w:t>
      </w:r>
      <w:r>
        <w:rPr>
          <w:rFonts w:ascii="Arial" w:eastAsia="Arial" w:hAnsi="Arial" w:cs="Arial"/>
          <w:color w:val="000000"/>
          <w:sz w:val="11"/>
          <w:szCs w:val="11"/>
        </w:rPr>
        <w:t>EL LIBERTADOR LTDA., en adelante LAS EMPRESAS y quien ostente la calidad de arrendador, serán las entidades RESP</w:t>
      </w:r>
      <w:r>
        <w:rPr>
          <w:rFonts w:ascii="Arial" w:eastAsia="Arial" w:hAnsi="Arial" w:cs="Arial"/>
          <w:color w:val="000000"/>
          <w:sz w:val="11"/>
          <w:szCs w:val="11"/>
        </w:rPr>
        <w:t>ONSABLES del tratamiento de mis datos personales, los cuales se recolectan observando la Ley 1581 de 2012 y sus decretos reglamentarios, cuyos datos de contacto se incluyeron en el literal i) del numeral 1.3. de esta autorización. Manifiesto que LAS EMPRES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AS me han informado de manera expresa lo siguiente: </w:t>
      </w:r>
      <w:r>
        <w:rPr>
          <w:rFonts w:ascii="Arial" w:eastAsia="Arial" w:hAnsi="Arial" w:cs="Arial"/>
          <w:color w:val="FC0011"/>
          <w:sz w:val="11"/>
          <w:szCs w:val="11"/>
        </w:rPr>
        <w:t>1.1.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USUARIOS DE LA INFORMACION: Serán LAS EMPRESAS, quien ostente la calidad de arrendador y las compañías que hacen parte del Grupo Empresarial Bolivar cuya matriz es GRUPO BOLIVAR S.A., el listado comp</w:t>
      </w:r>
      <w:r>
        <w:rPr>
          <w:rFonts w:ascii="Arial" w:eastAsia="Arial" w:hAnsi="Arial" w:cs="Arial"/>
          <w:color w:val="000000"/>
          <w:sz w:val="11"/>
          <w:szCs w:val="11"/>
        </w:rPr>
        <w:t>leto está disponible en la página web www.grupobolivar.com opción “Nuestras Compañías”. Declaro que con base en dicho conocimiento, autorizo para que LAS EMPRESAS y quien ostente la calidad de arrendador compartan con las compañías que hacen parte del Grup</w:t>
      </w:r>
      <w:r>
        <w:rPr>
          <w:rFonts w:ascii="Arial" w:eastAsia="Arial" w:hAnsi="Arial" w:cs="Arial"/>
          <w:color w:val="000000"/>
          <w:sz w:val="11"/>
          <w:szCs w:val="11"/>
        </w:rPr>
        <w:t>o Empresarial Bolivar la información personal de contacto que he suministrado y la que sea relevante para las finalidades aquí previstas. Si Usted no es cliente actual de alguna de LAS COMPAÑIAS del Grupo Bolivar o de la AGENCIA DE SEGUROS EL LIBERTADOR LT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DA. y no quiere ser contactado por estas, firme en este espacio___________________________. </w:t>
      </w:r>
      <w:r>
        <w:rPr>
          <w:rFonts w:ascii="Arial" w:eastAsia="Arial" w:hAnsi="Arial" w:cs="Arial"/>
          <w:color w:val="FC0011"/>
          <w:sz w:val="11"/>
          <w:szCs w:val="11"/>
        </w:rPr>
        <w:t>1.2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. FINALIDADES DEL TRATAMIENTO DE DATOS PERSONALES: Mis datos personales serán tratados para las siguientes finalidades: </w:t>
      </w:r>
      <w:r>
        <w:rPr>
          <w:rFonts w:ascii="Arial" w:eastAsia="Arial" w:hAnsi="Arial" w:cs="Arial"/>
          <w:color w:val="FC0011"/>
          <w:sz w:val="11"/>
          <w:szCs w:val="11"/>
        </w:rPr>
        <w:t>1.2.1.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Desarrollar las actividades para l</w:t>
      </w:r>
      <w:r>
        <w:rPr>
          <w:rFonts w:ascii="Arial" w:eastAsia="Arial" w:hAnsi="Arial" w:cs="Arial"/>
          <w:color w:val="000000"/>
          <w:sz w:val="11"/>
          <w:szCs w:val="11"/>
        </w:rPr>
        <w:t>a adecuada prestación de los servicios o productos contratados, en particular los servicios de análisis de riesgo, asesoría y cobranza que presta INVESTIGACIONES Y COBRANZAS EL LIBERTADOR S.A. a los arrendadores, SEGUROS COMERCIALES BOLÍVAR S.A. y a SEGURO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S BOLIVAR S.A. </w:t>
      </w:r>
      <w:r>
        <w:rPr>
          <w:rFonts w:ascii="Arial" w:eastAsia="Arial" w:hAnsi="Arial" w:cs="Arial"/>
          <w:color w:val="FC0011"/>
          <w:sz w:val="11"/>
          <w:szCs w:val="11"/>
        </w:rPr>
        <w:t>1.2.2.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Desarrollar las actividades propias de los contratos que se celebren. </w:t>
      </w:r>
      <w:r>
        <w:rPr>
          <w:rFonts w:ascii="Arial" w:eastAsia="Arial" w:hAnsi="Arial" w:cs="Arial"/>
          <w:color w:val="FC0011"/>
          <w:sz w:val="11"/>
          <w:szCs w:val="11"/>
        </w:rPr>
        <w:t>1.2.3.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Ofrecer y/o enviar material publicitario o promocional de servicios y productos que las empresas del Grupo Bolivar y las fundaciones que han adherido a sus p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rincipios, prestan y/o suministren, y que conforme a su objeto social, puedan complementar el portafolio de servicios financieros, de seguros, asistencia, inmobiliario, hotelero y editorial. </w:t>
      </w:r>
      <w:r>
        <w:rPr>
          <w:rFonts w:ascii="Arial" w:eastAsia="Arial" w:hAnsi="Arial" w:cs="Arial"/>
          <w:color w:val="FC0011"/>
          <w:sz w:val="11"/>
          <w:szCs w:val="11"/>
        </w:rPr>
        <w:t>1.2.4.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Realizar campañas comerciales y de mercadeo. </w:t>
      </w:r>
      <w:r>
        <w:rPr>
          <w:rFonts w:ascii="Arial" w:eastAsia="Arial" w:hAnsi="Arial" w:cs="Arial"/>
          <w:color w:val="FC0011"/>
          <w:sz w:val="11"/>
          <w:szCs w:val="11"/>
        </w:rPr>
        <w:t>1.2.5.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 Hacer 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contactos tendientes a realizar investigaciones de mercado, medición del nivel de satisfacción, respecto de productos y/o servicios. </w:t>
      </w:r>
      <w:r>
        <w:rPr>
          <w:rFonts w:ascii="Arial" w:eastAsia="Arial" w:hAnsi="Arial" w:cs="Arial"/>
          <w:color w:val="FC0011"/>
          <w:sz w:val="11"/>
          <w:szCs w:val="11"/>
        </w:rPr>
        <w:t>1.3</w:t>
      </w:r>
      <w:r>
        <w:rPr>
          <w:rFonts w:ascii="Arial" w:eastAsia="Arial" w:hAnsi="Arial" w:cs="Arial"/>
          <w:color w:val="000000"/>
          <w:sz w:val="11"/>
          <w:szCs w:val="11"/>
        </w:rPr>
        <w:t>. DERECHOS DEL TITULAR DE LA INFORMACIÓN: Como Titular de la Información, me asisten los derechos previstos en la Ley 15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81 de 2012 y normas que la complementen. En especial, el derecho a conocer, actualizar, rectificar y revocar la autorización que he otorgado para el uso de mis datos personales, que hayan sido recolectados para las finalidades antes indicadas, excepto las </w:t>
      </w:r>
      <w:r>
        <w:rPr>
          <w:rFonts w:ascii="Arial" w:eastAsia="Arial" w:hAnsi="Arial" w:cs="Arial"/>
          <w:color w:val="000000"/>
          <w:sz w:val="11"/>
          <w:szCs w:val="11"/>
        </w:rPr>
        <w:t xml:space="preserve">previstas en los numerales 1.2.1. y 1.2.2. ya que la facultad de revocación no aplica respecto de la información requerida para el desarrollo de los servicios contratados y de los contratos que se celebren derivados del presente estudio. Para el ejercicio </w:t>
      </w:r>
      <w:r>
        <w:rPr>
          <w:rFonts w:ascii="Arial" w:eastAsia="Arial" w:hAnsi="Arial" w:cs="Arial"/>
          <w:color w:val="000000"/>
          <w:sz w:val="11"/>
          <w:szCs w:val="11"/>
        </w:rPr>
        <w:t>de estos derechos las empresas, ponen a disposición del Titular los siguientes canales de comunicación: i) Para correo físico: INVESTIGACIONES Y COBRANZAS EL LIBERTADOR S.A. y AGENCIA DE SEGUROS EL LIBERTADOR LTDA. Carrera 13 No. 26-45 Piso 16 ciudad de Bo</w:t>
      </w:r>
      <w:r>
        <w:rPr>
          <w:rFonts w:ascii="Arial" w:eastAsia="Arial" w:hAnsi="Arial" w:cs="Arial"/>
          <w:color w:val="000000"/>
          <w:sz w:val="11"/>
          <w:szCs w:val="11"/>
        </w:rPr>
        <w:t>gotá, con líneas de atención telefónica</w:t>
      </w:r>
    </w:p>
    <w:p w:rsidR="00AA1CEB" w:rsidRDefault="00AA1CEB">
      <w:pPr>
        <w:spacing w:line="131" w:lineRule="exact"/>
        <w:rPr>
          <w:sz w:val="20"/>
          <w:szCs w:val="20"/>
        </w:rPr>
      </w:pPr>
    </w:p>
    <w:p w:rsidR="00AA1CEB" w:rsidRDefault="001107C9">
      <w:pPr>
        <w:numPr>
          <w:ilvl w:val="0"/>
          <w:numId w:val="2"/>
        </w:numPr>
        <w:tabs>
          <w:tab w:val="left" w:pos="474"/>
        </w:tabs>
        <w:spacing w:line="282" w:lineRule="auto"/>
        <w:ind w:left="160" w:right="140"/>
        <w:jc w:val="both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  <w:t>3527070 y (051) 3527310 respectivamente, sitio web: www.ellibertador.co., para correo físico: SEGUROS COMERCIALES BOLIVAR S.A. y SEGUROS BOLIVAR S.A. Avenida El Dorado No. 68B-31 Piso 10 ciudad de Bogotá, con línea de atención: #322 desde celular, línea 01</w:t>
      </w:r>
      <w:r>
        <w:rPr>
          <w:rFonts w:ascii="Arial" w:eastAsia="Arial" w:hAnsi="Arial" w:cs="Arial"/>
          <w:sz w:val="12"/>
          <w:szCs w:val="12"/>
        </w:rPr>
        <w:t>8000 123 322, llamadas fuera de Bogotá y línea (051) 312 2122 desde Bogotá. ii) Las Políticas de Tratamiento de Información personal, se encuentran disponibles para mi consulta en los siguientes vínculos: www.ellibertador.co; www.segurosbolivar.co. 1.4. EN</w:t>
      </w:r>
      <w:r>
        <w:rPr>
          <w:rFonts w:ascii="Arial" w:eastAsia="Arial" w:hAnsi="Arial" w:cs="Arial"/>
          <w:sz w:val="12"/>
          <w:szCs w:val="12"/>
        </w:rPr>
        <w:t xml:space="preserve">CARGADOS DE LA INFORMACIÓN: Serán los terceros que realicen el tratamiento por cuenta del Responsable. 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>2. AUTORIZACIÓN:</w:t>
      </w:r>
      <w:r>
        <w:rPr>
          <w:rFonts w:ascii="Arial" w:eastAsia="Arial" w:hAnsi="Arial" w:cs="Arial"/>
          <w:sz w:val="12"/>
          <w:szCs w:val="12"/>
        </w:rPr>
        <w:t xml:space="preserve"> Manifiesto de manera expresa, que autorizo el tratamiento de los datos personales que me fueron recolectados para las finalidades y en l</w:t>
      </w:r>
      <w:r>
        <w:rPr>
          <w:rFonts w:ascii="Arial" w:eastAsia="Arial" w:hAnsi="Arial" w:cs="Arial"/>
          <w:sz w:val="12"/>
          <w:szCs w:val="12"/>
        </w:rPr>
        <w:t xml:space="preserve">os términos aquí indicados. 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>3.</w:t>
      </w:r>
      <w:r>
        <w:rPr>
          <w:rFonts w:ascii="Arial" w:eastAsia="Arial" w:hAnsi="Arial" w:cs="Arial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 xml:space="preserve">AUTORIZACIÓN DE ENVIO SMS, MMS </w:t>
      </w:r>
      <w:r>
        <w:rPr>
          <w:rFonts w:ascii="Arial" w:eastAsia="Arial" w:hAnsi="Arial" w:cs="Arial"/>
          <w:color w:val="000000"/>
          <w:sz w:val="12"/>
          <w:szCs w:val="12"/>
        </w:rPr>
        <w:t>y Aplicaciones de Mensajería Instantánea o Medios Similares: Autorizo de manera expresa ser contactado entre otros medios a través del envió del mensajes de texto SMS,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 xml:space="preserve"> </w:t>
      </w:r>
      <w:r>
        <w:rPr>
          <w:rFonts w:ascii="Arial" w:eastAsia="Arial" w:hAnsi="Arial" w:cs="Arial"/>
          <w:color w:val="000000"/>
          <w:sz w:val="12"/>
          <w:szCs w:val="12"/>
        </w:rPr>
        <w:t>mensajes de multimedia (MM</w:t>
      </w:r>
      <w:r>
        <w:rPr>
          <w:rFonts w:ascii="Arial" w:eastAsia="Arial" w:hAnsi="Arial" w:cs="Arial"/>
          <w:color w:val="000000"/>
          <w:sz w:val="12"/>
          <w:szCs w:val="12"/>
        </w:rPr>
        <w:t xml:space="preserve">S), aplicaciones de mensajería instantánea tales como WhatsApp, Twnel. </w:t>
      </w:r>
      <w:r>
        <w:rPr>
          <w:rFonts w:ascii="Arial" w:eastAsia="Arial" w:hAnsi="Arial" w:cs="Arial"/>
          <w:b/>
          <w:bCs/>
          <w:color w:val="FC0011"/>
          <w:sz w:val="12"/>
          <w:szCs w:val="12"/>
        </w:rPr>
        <w:t>4. AUTORIZACIÓN PARA CONSULTA DE REFERENCIAS:</w:t>
      </w:r>
      <w:r>
        <w:rPr>
          <w:rFonts w:ascii="Arial" w:eastAsia="Arial" w:hAnsi="Arial" w:cs="Arial"/>
          <w:color w:val="000000"/>
          <w:sz w:val="12"/>
          <w:szCs w:val="12"/>
        </w:rPr>
        <w:t xml:space="preserve"> Autorizo de manera irrevocable a LAS EMPRESAS y a quien ostente la calidad de arrendador a corroborar con cualquier persona, institución y/</w:t>
      </w:r>
      <w:r>
        <w:rPr>
          <w:rFonts w:ascii="Arial" w:eastAsia="Arial" w:hAnsi="Arial" w:cs="Arial"/>
          <w:color w:val="000000"/>
          <w:sz w:val="12"/>
          <w:szCs w:val="12"/>
        </w:rPr>
        <w:t>o autoridad, la información relativa a mis referencias personales, comerciales, financieras, mis negocios, actividades, obligaciones con el sector financiero y asegurador, antecedentes judiciales y cualquier otro dato que a juicio de las empresas mencionad</w:t>
      </w:r>
      <w:r>
        <w:rPr>
          <w:rFonts w:ascii="Arial" w:eastAsia="Arial" w:hAnsi="Arial" w:cs="Arial"/>
          <w:color w:val="000000"/>
          <w:sz w:val="12"/>
          <w:szCs w:val="12"/>
        </w:rPr>
        <w:t>as, sea pertinente para verificar y ampliar la información por mi suministrada, así como para evaluar la aceptación de la misma.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831215</wp:posOffset>
                </wp:positionV>
                <wp:extent cx="1393825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38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E14AD7" id="Shape 46" o:spid="_x0000_s1026" style="position:absolute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7pt,65.45pt" to="528.45pt,6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" o:allowincell="f" filled="t" strokeweight=".9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5323205</wp:posOffset>
                </wp:positionH>
                <wp:positionV relativeFrom="paragraph">
                  <wp:posOffset>-28575</wp:posOffset>
                </wp:positionV>
                <wp:extent cx="0" cy="86614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61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D971BD" id="Shape 47" o:spid="_x0000_s1026" style="position:absolute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9.15pt,-2.25pt" to="419.15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" o:allowincell="f" filled="t" strokeweight=".9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-22860</wp:posOffset>
                </wp:positionV>
                <wp:extent cx="1393825" cy="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38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D5022" id="Shape 48" o:spid="_x0000_s1026" style="position:absolute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7pt,-1.8pt" to="528.45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" o:allowincell="f" filled="t" strokeweight=".95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6705600</wp:posOffset>
                </wp:positionH>
                <wp:positionV relativeFrom="paragraph">
                  <wp:posOffset>-28575</wp:posOffset>
                </wp:positionV>
                <wp:extent cx="0" cy="86614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661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06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A14FA1" id="Shape 49" o:spid="_x0000_s102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8pt,-2.25pt" to="528pt,6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" o:allowincell="f" filled="t" strokeweight=".95pt">
                <v:stroke joinstyle="miter"/>
                <o:lock v:ext="edit" shapetype="f"/>
              </v:line>
            </w:pict>
          </mc:Fallback>
        </mc:AlternateContent>
      </w:r>
    </w:p>
    <w:p w:rsidR="00AA1CEB" w:rsidRDefault="001107C9">
      <w:pPr>
        <w:ind w:left="160"/>
        <w:rPr>
          <w:sz w:val="20"/>
          <w:szCs w:val="20"/>
        </w:rPr>
      </w:pPr>
      <w:r>
        <w:rPr>
          <w:rFonts w:ascii="Arial" w:eastAsia="Arial" w:hAnsi="Arial" w:cs="Arial"/>
          <w:sz w:val="12"/>
          <w:szCs w:val="12"/>
        </w:rPr>
        <w:t>Si se actúa en representación de otra persona: Actúo en representación de ___________________ con documento de identidad N</w:t>
      </w:r>
      <w:r>
        <w:rPr>
          <w:rFonts w:ascii="Arial" w:eastAsia="Arial" w:hAnsi="Arial" w:cs="Arial"/>
          <w:sz w:val="12"/>
          <w:szCs w:val="12"/>
        </w:rPr>
        <w:t>o._______________</w:t>
      </w:r>
    </w:p>
    <w:p w:rsidR="00AA1CEB" w:rsidRDefault="00AA1CEB">
      <w:pPr>
        <w:spacing w:line="230" w:lineRule="exact"/>
        <w:rPr>
          <w:sz w:val="20"/>
          <w:szCs w:val="20"/>
        </w:rPr>
      </w:pP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0"/>
        <w:gridCol w:w="3860"/>
      </w:tblGrid>
      <w:tr w:rsidR="00AA1CEB">
        <w:trPr>
          <w:trHeight w:val="222"/>
        </w:trPr>
        <w:tc>
          <w:tcPr>
            <w:tcW w:w="630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FIRMA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______________________________________________________</w:t>
            </w:r>
          </w:p>
        </w:tc>
        <w:tc>
          <w:tcPr>
            <w:tcW w:w="38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</w:tr>
      <w:tr w:rsidR="00AA1CEB">
        <w:trPr>
          <w:trHeight w:val="320"/>
        </w:trPr>
        <w:tc>
          <w:tcPr>
            <w:tcW w:w="630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NOMBRE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____________________________________________________</w:t>
            </w:r>
          </w:p>
        </w:tc>
        <w:tc>
          <w:tcPr>
            <w:tcW w:w="38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</w:tr>
      <w:tr w:rsidR="00AA1CEB">
        <w:trPr>
          <w:trHeight w:val="320"/>
        </w:trPr>
        <w:tc>
          <w:tcPr>
            <w:tcW w:w="630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No. Identificación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_______________________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de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___________________</w:t>
            </w:r>
          </w:p>
        </w:tc>
        <w:tc>
          <w:tcPr>
            <w:tcW w:w="38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</w:tr>
      <w:tr w:rsidR="00AA1CEB">
        <w:trPr>
          <w:trHeight w:val="260"/>
        </w:trPr>
        <w:tc>
          <w:tcPr>
            <w:tcW w:w="6300" w:type="dxa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Celular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</w:t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Correo electrónico </w:t>
            </w:r>
            <w:r>
              <w:rPr>
                <w:rFonts w:ascii="Arial" w:eastAsia="Arial" w:hAnsi="Arial" w:cs="Arial"/>
                <w:sz w:val="16"/>
                <w:szCs w:val="16"/>
              </w:rPr>
              <w:t>_______________________</w:t>
            </w:r>
          </w:p>
        </w:tc>
        <w:tc>
          <w:tcPr>
            <w:tcW w:w="3860" w:type="dxa"/>
            <w:vAlign w:val="bottom"/>
          </w:tcPr>
          <w:p w:rsidR="00AA1CEB" w:rsidRDefault="001107C9">
            <w:pPr>
              <w:ind w:left="769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Huella legible del solicitante</w:t>
            </w:r>
          </w:p>
        </w:tc>
      </w:tr>
      <w:tr w:rsidR="00AA1CEB">
        <w:trPr>
          <w:trHeight w:val="189"/>
        </w:trPr>
        <w:tc>
          <w:tcPr>
            <w:tcW w:w="6300" w:type="dxa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860" w:type="dxa"/>
            <w:vAlign w:val="bottom"/>
          </w:tcPr>
          <w:p w:rsidR="00AA1CEB" w:rsidRDefault="001107C9">
            <w:pPr>
              <w:ind w:left="809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(La que aparece en el documento de identidad)</w:t>
            </w: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254000</wp:posOffset>
                </wp:positionH>
                <wp:positionV relativeFrom="paragraph">
                  <wp:posOffset>-9525</wp:posOffset>
                </wp:positionV>
                <wp:extent cx="6823710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237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6031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44BB46" id="Shape 50" o:spid="_x0000_s1026" style="position:absolute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pt,-.75pt" to="557.3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" o:allowincell="f" filled="t" strokecolor="#f6031f" strokeweight=".25pt">
                <v:stroke joinstyle="miter"/>
                <o:lock v:ext="edit" shapetype="f"/>
              </v:line>
            </w:pict>
          </mc:Fallback>
        </mc:AlternateContent>
      </w:r>
    </w:p>
    <w:p w:rsidR="00AA1CEB" w:rsidRDefault="00AA1CEB">
      <w:pPr>
        <w:spacing w:line="4" w:lineRule="exact"/>
        <w:rPr>
          <w:sz w:val="20"/>
          <w:szCs w:val="20"/>
        </w:rPr>
      </w:pPr>
    </w:p>
    <w:p w:rsidR="00AA1CEB" w:rsidRDefault="001107C9">
      <w:pPr>
        <w:spacing w:line="298" w:lineRule="auto"/>
        <w:ind w:left="320" w:right="4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80B1A"/>
          <w:sz w:val="14"/>
          <w:szCs w:val="14"/>
        </w:rPr>
        <w:t xml:space="preserve">QUIEN SUMINISTRE INFORMACIÓN QUE NO CORRESPONDA A LA REALIDAD INCURRE EN EL DELITO DE FALSEDAD EN DOCUMENTO PRIVADO Arts. 289 - 290 C.P. LA </w:t>
      </w:r>
      <w:r>
        <w:rPr>
          <w:rFonts w:ascii="Arial" w:eastAsia="Arial" w:hAnsi="Arial" w:cs="Arial"/>
          <w:b/>
          <w:bCs/>
          <w:color w:val="F80B1A"/>
          <w:sz w:val="14"/>
          <w:szCs w:val="14"/>
        </w:rPr>
        <w:t>PRESENTACIÓN DE FIADORES DE PROFESIÓN (OFICINAS O CLASIFICADOS) AUTOMÁTICAMENTE ANULA LA SOLICITUD.</w:t>
      </w:r>
    </w:p>
    <w:p w:rsidR="00AA1CEB" w:rsidRDefault="00AA1CEB">
      <w:pPr>
        <w:spacing w:line="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4420"/>
        <w:gridCol w:w="4040"/>
        <w:gridCol w:w="30"/>
      </w:tblGrid>
      <w:tr w:rsidR="00AA1CEB">
        <w:trPr>
          <w:trHeight w:val="258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/>
        </w:tc>
        <w:tc>
          <w:tcPr>
            <w:tcW w:w="4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Nº de personas radicadas</w:t>
            </w:r>
          </w:p>
        </w:tc>
        <w:tc>
          <w:tcPr>
            <w:tcW w:w="4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Solicitud anterior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7"/>
        </w:trPr>
        <w:tc>
          <w:tcPr>
            <w:tcW w:w="31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80B1A"/>
                <w:sz w:val="16"/>
                <w:szCs w:val="16"/>
              </w:rPr>
              <w:t>USO EXCLUSIVO DE LA COMPAÑÍA</w:t>
            </w: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16"/>
        </w:trPr>
        <w:tc>
          <w:tcPr>
            <w:tcW w:w="31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4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Resultado verificación de la información - Ver anexo</w:t>
            </w:r>
          </w:p>
        </w:tc>
        <w:tc>
          <w:tcPr>
            <w:tcW w:w="40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Resultado entrevista </w:t>
            </w:r>
            <w:r>
              <w:rPr>
                <w:rFonts w:ascii="Arial" w:eastAsia="Arial" w:hAnsi="Arial" w:cs="Arial"/>
                <w:sz w:val="16"/>
                <w:szCs w:val="16"/>
              </w:rPr>
              <w:t>- Ver anexo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2"/>
        </w:trPr>
        <w:tc>
          <w:tcPr>
            <w:tcW w:w="3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4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4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00" w:lineRule="exact"/>
        <w:rPr>
          <w:sz w:val="20"/>
          <w:szCs w:val="20"/>
        </w:rPr>
      </w:pPr>
    </w:p>
    <w:p w:rsidR="00AA1CEB" w:rsidRDefault="00AA1CEB">
      <w:pPr>
        <w:spacing w:line="26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</w:tblGrid>
      <w:tr w:rsidR="00AA1CEB">
        <w:trPr>
          <w:trHeight w:val="1080"/>
        </w:trPr>
        <w:tc>
          <w:tcPr>
            <w:tcW w:w="115" w:type="dxa"/>
            <w:textDirection w:val="btLr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0"/>
                <w:szCs w:val="10"/>
              </w:rPr>
              <w:t>ORIGINAL: COMPAÑÍA</w:t>
            </w:r>
          </w:p>
        </w:tc>
      </w:tr>
    </w:tbl>
    <w:p w:rsidR="00AA1CEB" w:rsidRDefault="00AA1CEB">
      <w:pPr>
        <w:sectPr w:rsidR="00AA1CEB">
          <w:type w:val="continuous"/>
          <w:pgSz w:w="12240" w:h="15840"/>
          <w:pgMar w:top="430" w:right="180" w:bottom="0" w:left="360" w:header="0" w:footer="0" w:gutter="0"/>
          <w:cols w:num="2" w:space="720" w:equalWidth="0">
            <w:col w:w="11580" w:space="5"/>
            <w:col w:w="115"/>
          </w:cols>
        </w:sectPr>
      </w:pPr>
    </w:p>
    <w:p w:rsidR="00AA1CEB" w:rsidRDefault="001107C9">
      <w:pPr>
        <w:ind w:right="-19"/>
        <w:jc w:val="center"/>
        <w:rPr>
          <w:sz w:val="20"/>
          <w:szCs w:val="20"/>
        </w:rPr>
      </w:pPr>
      <w:bookmarkStart w:id="3" w:name="page4"/>
      <w:bookmarkEnd w:id="3"/>
      <w:r>
        <w:rPr>
          <w:rFonts w:ascii="Arial" w:eastAsia="Arial" w:hAnsi="Arial" w:cs="Arial"/>
          <w:b/>
          <w:bCs/>
          <w:color w:val="F60015"/>
          <w:sz w:val="25"/>
          <w:szCs w:val="25"/>
        </w:rPr>
        <w:lastRenderedPageBreak/>
        <w:t>REQUISITOS GENERALES SEGÚN CANON DE ARRENDAMIENTO</w:t>
      </w:r>
    </w:p>
    <w:p w:rsidR="00AA1CEB" w:rsidRDefault="00AA1CEB">
      <w:pPr>
        <w:spacing w:line="13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300"/>
        <w:gridCol w:w="380"/>
        <w:gridCol w:w="780"/>
        <w:gridCol w:w="1160"/>
        <w:gridCol w:w="1080"/>
        <w:gridCol w:w="2720"/>
        <w:gridCol w:w="360"/>
        <w:gridCol w:w="360"/>
        <w:gridCol w:w="3160"/>
        <w:gridCol w:w="30"/>
      </w:tblGrid>
      <w:tr w:rsidR="00AA1CEB">
        <w:trPr>
          <w:trHeight w:val="333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CCCCCC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CCCCCC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  <w:right w:val="single" w:sz="8" w:space="0" w:color="676767"/>
            </w:tcBorders>
            <w:shd w:val="clear" w:color="auto" w:fill="676767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676767"/>
            </w:tcBorders>
            <w:shd w:val="clear" w:color="auto" w:fill="676767"/>
            <w:vAlign w:val="bottom"/>
          </w:tcPr>
          <w:p w:rsidR="00AA1CEB" w:rsidRDefault="001107C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Hasta $1.500.000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676767"/>
            <w:vAlign w:val="bottom"/>
          </w:tcPr>
          <w:p w:rsidR="00AA1CEB" w:rsidRDefault="001107C9">
            <w:pPr>
              <w:ind w:left="8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De $1.500.001 a $4.000.000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76767"/>
            <w:vAlign w:val="bottom"/>
          </w:tcPr>
          <w:p w:rsidR="00AA1CEB" w:rsidRDefault="001107C9">
            <w:pPr>
              <w:ind w:left="7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De $4.000.001 en adelante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87"/>
        </w:trPr>
        <w:tc>
          <w:tcPr>
            <w:tcW w:w="160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ARRENDATARIO</w:t>
            </w: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5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Debe demostrar </w:t>
            </w:r>
            <w:r>
              <w:rPr>
                <w:rFonts w:ascii="Arial" w:eastAsia="Arial" w:hAnsi="Arial" w:cs="Arial"/>
                <w:sz w:val="18"/>
                <w:szCs w:val="18"/>
              </w:rPr>
              <w:t>ingresos por el doble del canon de arrendamiento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3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385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 xml:space="preserve">Opción 1: </w:t>
            </w:r>
            <w:r>
              <w:rPr>
                <w:rFonts w:ascii="Arial" w:eastAsia="Arial" w:hAnsi="Arial" w:cs="Arial"/>
                <w:b/>
                <w:bCs/>
                <w:color w:val="000000"/>
                <w:sz w:val="16"/>
                <w:szCs w:val="16"/>
              </w:rPr>
              <w:t>Un deudor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vMerge w:val="restart"/>
            <w:vAlign w:val="bottom"/>
          </w:tcPr>
          <w:p w:rsidR="00AA1CEB" w:rsidRDefault="001107C9">
            <w:pPr>
              <w:ind w:left="6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Dos deudores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5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Dos deudores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0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0" w:type="dxa"/>
            <w:tcBorders>
              <w:right w:val="single" w:sz="8" w:space="0" w:color="F60015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80" w:type="dxa"/>
            <w:tcBorders>
              <w:right w:val="single" w:sz="8" w:space="0" w:color="F60015"/>
            </w:tcBorders>
            <w:shd w:val="clear" w:color="auto" w:fill="F60015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60" w:type="dxa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80" w:type="dxa"/>
            <w:gridSpan w:val="2"/>
            <w:vMerge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A1CEB">
        <w:trPr>
          <w:trHeight w:val="192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4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 Con ingresos por el doble del canon</w:t>
            </w:r>
          </w:p>
        </w:tc>
        <w:tc>
          <w:tcPr>
            <w:tcW w:w="3080" w:type="dxa"/>
            <w:gridSpan w:val="2"/>
            <w:vMerge/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70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4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72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17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DEUDOR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y acredite finca raíz.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272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8"/>
                <w:szCs w:val="18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Los dos deben demostrar ingresos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5"/>
        </w:trPr>
        <w:tc>
          <w:tcPr>
            <w:tcW w:w="1300" w:type="dxa"/>
            <w:vMerge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1160" w:type="dxa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2720" w:type="dxa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9"/>
        </w:trPr>
        <w:tc>
          <w:tcPr>
            <w:tcW w:w="1300" w:type="dxa"/>
            <w:vMerge w:val="restart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ind w:left="3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SOLIDARIO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Merge w:val="restart"/>
            <w:vAlign w:val="bottom"/>
          </w:tcPr>
          <w:p w:rsidR="00AA1CEB" w:rsidRDefault="001107C9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60015"/>
                <w:sz w:val="16"/>
                <w:szCs w:val="16"/>
              </w:rPr>
              <w:t>Opción 2:</w:t>
            </w:r>
          </w:p>
        </w:tc>
        <w:tc>
          <w:tcPr>
            <w:tcW w:w="1160" w:type="dxa"/>
            <w:vMerge w:val="restart"/>
            <w:vAlign w:val="bottom"/>
          </w:tcPr>
          <w:p w:rsidR="00AA1CEB" w:rsidRDefault="001107C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Dos deudores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3080" w:type="dxa"/>
            <w:gridSpan w:val="2"/>
            <w:vMerge w:val="restart"/>
            <w:vAlign w:val="bottom"/>
          </w:tcPr>
          <w:p w:rsidR="00AA1CEB" w:rsidRDefault="001107C9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Los dos deben demostrar ingresos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88"/>
        </w:trPr>
        <w:tc>
          <w:tcPr>
            <w:tcW w:w="1300" w:type="dxa"/>
            <w:vMerge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160" w:type="dxa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080" w:type="dxa"/>
            <w:gridSpan w:val="2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5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por el doble del canon. Los dos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61"/>
        </w:trPr>
        <w:tc>
          <w:tcPr>
            <w:tcW w:w="1300" w:type="dxa"/>
            <w:tcBorders>
              <w:left w:val="single" w:sz="8" w:space="0" w:color="auto"/>
              <w:bottom w:val="single" w:sz="8" w:space="0" w:color="CCCCCC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CCCCCC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780" w:type="dxa"/>
            <w:vMerge/>
            <w:tcBorders>
              <w:bottom w:val="single" w:sz="8" w:space="0" w:color="F60015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16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080" w:type="dxa"/>
            <w:gridSpan w:val="2"/>
            <w:vMerge w:val="restart"/>
            <w:vAlign w:val="bottom"/>
          </w:tcPr>
          <w:p w:rsidR="00AA1CEB" w:rsidRDefault="001107C9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por el doble del canon. Uno de los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15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34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 Con ingresos por el doble del canon</w:t>
            </w:r>
          </w:p>
        </w:tc>
        <w:tc>
          <w:tcPr>
            <w:tcW w:w="3080" w:type="dxa"/>
            <w:gridSpan w:val="2"/>
            <w:vMerge/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deben acreditar finca raíz.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4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080" w:type="dxa"/>
            <w:gridSpan w:val="2"/>
            <w:vMerge w:val="restart"/>
            <w:vAlign w:val="bottom"/>
          </w:tcPr>
          <w:p w:rsidR="00AA1CEB" w:rsidRDefault="001107C9">
            <w:pPr>
              <w:ind w:left="4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dos debe </w:t>
            </w:r>
            <w:r>
              <w:rPr>
                <w:rFonts w:ascii="Arial" w:eastAsia="Arial" w:hAnsi="Arial" w:cs="Arial"/>
                <w:sz w:val="16"/>
                <w:szCs w:val="16"/>
              </w:rPr>
              <w:t>acreditar finca raíz.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7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320" w:type="dxa"/>
            <w:gridSpan w:val="3"/>
            <w:vMerge w:val="restart"/>
            <w:vAlign w:val="bottom"/>
          </w:tcPr>
          <w:p w:rsidR="00AA1CEB" w:rsidRDefault="001107C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 arrendamiento.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080" w:type="dxa"/>
            <w:gridSpan w:val="2"/>
            <w:vMerge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1300" w:type="dxa"/>
            <w:tcBorders>
              <w:lef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320" w:type="dxa"/>
            <w:gridSpan w:val="3"/>
            <w:vMerge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59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1"/>
        </w:trPr>
        <w:tc>
          <w:tcPr>
            <w:tcW w:w="13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0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7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1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72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3160" w:type="dxa"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398"/>
        </w:trPr>
        <w:tc>
          <w:tcPr>
            <w:tcW w:w="1300" w:type="dxa"/>
            <w:tcBorders>
              <w:left w:val="single" w:sz="8" w:space="0" w:color="676767"/>
              <w:bottom w:val="single" w:sz="8" w:space="0" w:color="676767"/>
            </w:tcBorders>
            <w:shd w:val="clear" w:color="auto" w:fill="676767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10300" w:type="dxa"/>
            <w:gridSpan w:val="9"/>
            <w:tcBorders>
              <w:bottom w:val="single" w:sz="8" w:space="0" w:color="676767"/>
              <w:right w:val="single" w:sz="8" w:space="0" w:color="676767"/>
            </w:tcBorders>
            <w:shd w:val="clear" w:color="auto" w:fill="676767"/>
            <w:vAlign w:val="bottom"/>
          </w:tcPr>
          <w:p w:rsidR="00AA1CEB" w:rsidRDefault="001107C9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w w:val="94"/>
                <w:sz w:val="25"/>
                <w:szCs w:val="25"/>
              </w:rPr>
              <w:t>¿QUÉ DOCUMENTACIÓN DEBO ANEXAR? (PARA EL INQUILINO Y EL DEUDOR SOLIDARIO)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4"/>
        </w:trPr>
        <w:tc>
          <w:tcPr>
            <w:tcW w:w="39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spacing w:line="234" w:lineRule="exact"/>
              <w:ind w:left="10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5"/>
                <w:szCs w:val="25"/>
              </w:rPr>
              <w:t>INDEPENDIENTE</w:t>
            </w:r>
          </w:p>
        </w:tc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2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spacing w:line="234" w:lineRule="exact"/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5"/>
                <w:szCs w:val="25"/>
              </w:rPr>
              <w:t>EMPLEADO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CCCCCC"/>
            </w:tcBorders>
            <w:shd w:val="clear" w:color="auto" w:fill="CCCCCC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vAlign w:val="bottom"/>
          </w:tcPr>
          <w:p w:rsidR="00AA1CEB" w:rsidRDefault="001107C9">
            <w:pPr>
              <w:spacing w:line="234" w:lineRule="exact"/>
              <w:ind w:left="7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5"/>
                <w:szCs w:val="25"/>
              </w:rPr>
              <w:t>PENSIONADO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344"/>
        </w:trPr>
        <w:tc>
          <w:tcPr>
            <w:tcW w:w="39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Extractos bancarios (últimos 3 meses).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Extractos </w:t>
            </w:r>
            <w:r>
              <w:rPr>
                <w:rFonts w:ascii="Arial" w:eastAsia="Arial" w:hAnsi="Arial" w:cs="Arial"/>
                <w:sz w:val="16"/>
                <w:szCs w:val="16"/>
              </w:rPr>
              <w:t>bancarios (últimos 3 meses).</w:t>
            </w: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Extractos bancarios (últimos 3 meses).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32"/>
        </w:trPr>
        <w:tc>
          <w:tcPr>
            <w:tcW w:w="39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Declaración de renta (últimos 2 años).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84" w:lineRule="exact"/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Certi cación laboral.</w:t>
            </w: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20"/>
                <w:szCs w:val="20"/>
              </w:rPr>
            </w:pPr>
          </w:p>
        </w:tc>
        <w:tc>
          <w:tcPr>
            <w:tcW w:w="352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Comprobante de pago.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222"/>
        </w:trPr>
        <w:tc>
          <w:tcPr>
            <w:tcW w:w="392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spacing w:line="184" w:lineRule="exact"/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Estados  nancieros (último año).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Comprobante de pago de nómina.</w:t>
            </w: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19"/>
                <w:szCs w:val="19"/>
              </w:rPr>
            </w:pPr>
          </w:p>
        </w:tc>
        <w:tc>
          <w:tcPr>
            <w:tcW w:w="3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Fotocopia documento de identidad </w:t>
            </w:r>
            <w:r>
              <w:rPr>
                <w:rFonts w:ascii="Arial" w:eastAsia="Arial" w:hAnsi="Arial" w:cs="Arial"/>
                <w:sz w:val="16"/>
                <w:szCs w:val="16"/>
              </w:rPr>
              <w:t>ampliado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3"/>
        </w:trPr>
        <w:tc>
          <w:tcPr>
            <w:tcW w:w="3920" w:type="dxa"/>
            <w:gridSpan w:val="5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Fotocopia documento de identidad ampliado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Fotocopia documento de identidad ampliado</w:t>
            </w: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7"/>
        </w:trPr>
        <w:tc>
          <w:tcPr>
            <w:tcW w:w="3920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150% primera copia de la original.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9"/>
        </w:trPr>
        <w:tc>
          <w:tcPr>
            <w:tcW w:w="3920" w:type="dxa"/>
            <w:gridSpan w:val="5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150% primera copia de la original.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150% primera copia de la original.</w:t>
            </w: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1"/>
        </w:trPr>
        <w:tc>
          <w:tcPr>
            <w:tcW w:w="3920" w:type="dxa"/>
            <w:gridSpan w:val="5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6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5136" behindDoc="1" locked="0" layoutInCell="0" allowOverlap="1">
            <wp:simplePos x="0" y="0"/>
            <wp:positionH relativeFrom="column">
              <wp:posOffset>5114925</wp:posOffset>
            </wp:positionH>
            <wp:positionV relativeFrom="paragraph">
              <wp:posOffset>-766445</wp:posOffset>
            </wp:positionV>
            <wp:extent cx="99695" cy="99695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6160" behindDoc="1" locked="0" layoutInCell="0" allowOverlap="1">
            <wp:simplePos x="0" y="0"/>
            <wp:positionH relativeFrom="column">
              <wp:posOffset>5121910</wp:posOffset>
            </wp:positionH>
            <wp:positionV relativeFrom="paragraph">
              <wp:posOffset>-581660</wp:posOffset>
            </wp:positionV>
            <wp:extent cx="99695" cy="99695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7184" behindDoc="1" locked="0" layoutInCell="0" allowOverlap="1">
            <wp:simplePos x="0" y="0"/>
            <wp:positionH relativeFrom="column">
              <wp:posOffset>5121910</wp:posOffset>
            </wp:positionH>
            <wp:positionV relativeFrom="paragraph">
              <wp:posOffset>-389890</wp:posOffset>
            </wp:positionV>
            <wp:extent cx="99695" cy="9969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8208" behindDoc="1" locked="0" layoutInCell="0" allowOverlap="1">
            <wp:simplePos x="0" y="0"/>
            <wp:positionH relativeFrom="column">
              <wp:posOffset>2663190</wp:posOffset>
            </wp:positionH>
            <wp:positionV relativeFrom="paragraph">
              <wp:posOffset>-767080</wp:posOffset>
            </wp:positionV>
            <wp:extent cx="99695" cy="99695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9232" behindDoc="1" locked="0" layoutInCell="0" allowOverlap="1">
            <wp:simplePos x="0" y="0"/>
            <wp:positionH relativeFrom="column">
              <wp:posOffset>2663190</wp:posOffset>
            </wp:positionH>
            <wp:positionV relativeFrom="paragraph">
              <wp:posOffset>-630555</wp:posOffset>
            </wp:positionV>
            <wp:extent cx="99695" cy="99695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0256" behindDoc="1" locked="0" layoutInCell="0" allowOverlap="1">
            <wp:simplePos x="0" y="0"/>
            <wp:positionH relativeFrom="column">
              <wp:posOffset>2663190</wp:posOffset>
            </wp:positionH>
            <wp:positionV relativeFrom="paragraph">
              <wp:posOffset>-483870</wp:posOffset>
            </wp:positionV>
            <wp:extent cx="99695" cy="99695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1280" behindDoc="1" locked="0" layoutInCell="0" allowOverlap="1">
            <wp:simplePos x="0" y="0"/>
            <wp:positionH relativeFrom="column">
              <wp:posOffset>2663190</wp:posOffset>
            </wp:positionH>
            <wp:positionV relativeFrom="paragraph">
              <wp:posOffset>-337820</wp:posOffset>
            </wp:positionV>
            <wp:extent cx="99695" cy="99695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2304" behindDoc="1" locked="0" layoutInCell="0" allowOverlap="1">
            <wp:simplePos x="0" y="0"/>
            <wp:positionH relativeFrom="column">
              <wp:posOffset>161925</wp:posOffset>
            </wp:positionH>
            <wp:positionV relativeFrom="paragraph">
              <wp:posOffset>-603250</wp:posOffset>
            </wp:positionV>
            <wp:extent cx="99695" cy="9969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3328" behindDoc="1" locked="0" layoutInCell="0" allowOverlap="1">
            <wp:simplePos x="0" y="0"/>
            <wp:positionH relativeFrom="column">
              <wp:posOffset>161925</wp:posOffset>
            </wp:positionH>
            <wp:positionV relativeFrom="paragraph">
              <wp:posOffset>-733425</wp:posOffset>
            </wp:positionV>
            <wp:extent cx="99695" cy="9969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4352" behindDoc="1" locked="0" layoutInCell="0" allowOverlap="1">
            <wp:simplePos x="0" y="0"/>
            <wp:positionH relativeFrom="column">
              <wp:posOffset>161925</wp:posOffset>
            </wp:positionH>
            <wp:positionV relativeFrom="paragraph">
              <wp:posOffset>-458470</wp:posOffset>
            </wp:positionV>
            <wp:extent cx="99695" cy="99695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5376" behindDoc="1" locked="0" layoutInCell="0" allowOverlap="1">
            <wp:simplePos x="0" y="0"/>
            <wp:positionH relativeFrom="column">
              <wp:posOffset>165735</wp:posOffset>
            </wp:positionH>
            <wp:positionV relativeFrom="paragraph">
              <wp:posOffset>-328930</wp:posOffset>
            </wp:positionV>
            <wp:extent cx="99695" cy="99695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6400" behindDoc="1" locked="0" layoutInCell="0" allowOverlap="1">
            <wp:simplePos x="0" y="0"/>
            <wp:positionH relativeFrom="column">
              <wp:posOffset>3409950</wp:posOffset>
            </wp:positionH>
            <wp:positionV relativeFrom="paragraph">
              <wp:posOffset>-2270125</wp:posOffset>
            </wp:positionV>
            <wp:extent cx="99695" cy="99695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7424" behindDoc="1" locked="0" layoutInCell="0" allowOverlap="1">
            <wp:simplePos x="0" y="0"/>
            <wp:positionH relativeFrom="column">
              <wp:posOffset>5577205</wp:posOffset>
            </wp:positionH>
            <wp:positionV relativeFrom="paragraph">
              <wp:posOffset>-2278380</wp:posOffset>
            </wp:positionV>
            <wp:extent cx="99695" cy="99695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" cy="9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8448" behindDoc="1" locked="0" layoutInCell="0" allowOverlap="1">
            <wp:simplePos x="0" y="0"/>
            <wp:positionH relativeFrom="column">
              <wp:posOffset>635</wp:posOffset>
            </wp:positionH>
            <wp:positionV relativeFrom="paragraph">
              <wp:posOffset>50800</wp:posOffset>
            </wp:positionV>
            <wp:extent cx="7360285" cy="219710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0285" cy="219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1CEB" w:rsidRDefault="00AA1CEB">
      <w:pPr>
        <w:spacing w:line="133" w:lineRule="exact"/>
        <w:rPr>
          <w:sz w:val="20"/>
          <w:szCs w:val="20"/>
        </w:rPr>
      </w:pPr>
    </w:p>
    <w:p w:rsidR="00AA1CEB" w:rsidRDefault="001107C9">
      <w:pPr>
        <w:ind w:left="48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</w:rPr>
        <w:t>RECOMENDACIONES PARA ARRENDATARIO Y DEUDOR SOLIDARIO</w:t>
      </w:r>
    </w:p>
    <w:p w:rsidR="00AA1CEB" w:rsidRDefault="00AA1CEB">
      <w:pPr>
        <w:spacing w:line="148" w:lineRule="exact"/>
        <w:rPr>
          <w:sz w:val="20"/>
          <w:szCs w:val="20"/>
        </w:rPr>
      </w:pP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Diligenciar completamente todos los campos.</w:t>
      </w:r>
    </w:p>
    <w:p w:rsidR="00AA1CEB" w:rsidRDefault="00AA1CEB">
      <w:pPr>
        <w:spacing w:line="10" w:lineRule="exact"/>
        <w:rPr>
          <w:sz w:val="20"/>
          <w:szCs w:val="20"/>
        </w:rPr>
      </w:pPr>
    </w:p>
    <w:p w:rsidR="00AA1CEB" w:rsidRDefault="001107C9">
      <w:pPr>
        <w:ind w:left="480" w:right="1940" w:hanging="211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Consignar el valor de estudio en la cuenta de ahorros de Davivienda número 00650018589-4 a nombre de INVESTIGACIONES Y COBRANZAS EL LIBERTADOR S.A. con NIT: 860.035.977-1.</w:t>
      </w: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Presentar consignación en original impresa del pago del valor del estudio.</w:t>
      </w:r>
    </w:p>
    <w:p w:rsidR="00AA1CEB" w:rsidRDefault="00AA1CEB">
      <w:pPr>
        <w:spacing w:line="10" w:lineRule="exact"/>
        <w:rPr>
          <w:sz w:val="20"/>
          <w:szCs w:val="20"/>
        </w:rPr>
      </w:pP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(Para pagos verificar los valores de estudio en www.ellibertador.co)</w:t>
      </w:r>
    </w:p>
    <w:p w:rsidR="00AA1CEB" w:rsidRDefault="00AA1CEB">
      <w:pPr>
        <w:spacing w:line="10" w:lineRule="exact"/>
        <w:rPr>
          <w:sz w:val="20"/>
          <w:szCs w:val="20"/>
        </w:rPr>
      </w:pP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Acreditar ingresos por el doble del canon de arrendamiento.</w:t>
      </w:r>
    </w:p>
    <w:p w:rsidR="00AA1CEB" w:rsidRDefault="00AA1CEB">
      <w:pPr>
        <w:spacing w:line="10" w:lineRule="exact"/>
        <w:rPr>
          <w:sz w:val="20"/>
          <w:szCs w:val="20"/>
        </w:rPr>
      </w:pP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Presentar al momento de radicar, el formulario en original y copia.</w:t>
      </w:r>
    </w:p>
    <w:p w:rsidR="00AA1CEB" w:rsidRDefault="00AA1CEB">
      <w:pPr>
        <w:spacing w:line="9" w:lineRule="exact"/>
        <w:rPr>
          <w:sz w:val="20"/>
          <w:szCs w:val="20"/>
        </w:rPr>
      </w:pPr>
    </w:p>
    <w:p w:rsidR="00AA1CEB" w:rsidRDefault="001107C9">
      <w:pPr>
        <w:ind w:left="2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Firma y huella </w:t>
      </w:r>
      <w:r>
        <w:rPr>
          <w:rFonts w:ascii="Arial" w:eastAsia="Arial" w:hAnsi="Arial" w:cs="Arial"/>
          <w:b/>
          <w:bCs/>
          <w:sz w:val="20"/>
          <w:szCs w:val="20"/>
        </w:rPr>
        <w:t>original legible</w:t>
      </w:r>
      <w:r>
        <w:rPr>
          <w:rFonts w:ascii="Arial" w:eastAsia="Arial" w:hAnsi="Arial" w:cs="Arial"/>
          <w:sz w:val="20"/>
          <w:szCs w:val="20"/>
        </w:rPr>
        <w:t xml:space="preserve"> en los formulario</w:t>
      </w:r>
      <w:r>
        <w:rPr>
          <w:rFonts w:ascii="Arial" w:eastAsia="Arial" w:hAnsi="Arial" w:cs="Arial"/>
          <w:sz w:val="20"/>
          <w:szCs w:val="20"/>
        </w:rPr>
        <w:t>s.</w:t>
      </w:r>
    </w:p>
    <w:p w:rsidR="00AA1CEB" w:rsidRDefault="00AA1CEB">
      <w:pPr>
        <w:spacing w:line="10" w:lineRule="exact"/>
        <w:rPr>
          <w:sz w:val="20"/>
          <w:szCs w:val="20"/>
        </w:rPr>
      </w:pPr>
    </w:p>
    <w:p w:rsidR="00AA1CEB" w:rsidRDefault="001107C9">
      <w:pPr>
        <w:spacing w:line="254" w:lineRule="auto"/>
        <w:ind w:left="260" w:right="3520" w:hanging="1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Fotocopia de documento de identidad ampliado </w:t>
      </w:r>
      <w:r>
        <w:rPr>
          <w:rFonts w:ascii="Arial" w:eastAsia="Arial" w:hAnsi="Arial" w:cs="Arial"/>
          <w:b/>
          <w:bCs/>
          <w:sz w:val="20"/>
          <w:szCs w:val="20"/>
        </w:rPr>
        <w:t>150%</w:t>
      </w:r>
      <w:r>
        <w:rPr>
          <w:rFonts w:ascii="Arial" w:eastAsia="Arial" w:hAnsi="Arial" w:cs="Arial"/>
          <w:sz w:val="20"/>
          <w:szCs w:val="20"/>
        </w:rPr>
        <w:t xml:space="preserve"> (primera copia del original). </w:t>
      </w:r>
      <w:r>
        <w:rPr>
          <w:noProof/>
          <w:sz w:val="1"/>
          <w:szCs w:val="1"/>
        </w:rPr>
        <w:drawing>
          <wp:inline distT="0" distB="0" distL="0" distR="0">
            <wp:extent cx="106680" cy="106680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10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Fotocopia legible de todos los documentos. (Recuerde que no realizamos devoluciones)</w:t>
      </w:r>
    </w:p>
    <w:p w:rsidR="00AA1CEB" w:rsidRDefault="001107C9">
      <w:pPr>
        <w:spacing w:line="246" w:lineRule="auto"/>
        <w:ind w:left="240" w:right="1120" w:firstLine="2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60015"/>
          <w:sz w:val="24"/>
          <w:szCs w:val="24"/>
        </w:rPr>
        <w:t xml:space="preserve">RECUERDE: </w:t>
      </w:r>
      <w:r>
        <w:rPr>
          <w:rFonts w:ascii="Arial" w:eastAsia="Arial" w:hAnsi="Arial" w:cs="Arial"/>
          <w:b/>
          <w:bCs/>
          <w:color w:val="F60015"/>
        </w:rPr>
        <w:t>Dentro de las 8 horas hábiles siguientes a la radicación por favor esté p</w:t>
      </w:r>
      <w:r>
        <w:rPr>
          <w:rFonts w:ascii="Arial" w:eastAsia="Arial" w:hAnsi="Arial" w:cs="Arial"/>
          <w:b/>
          <w:bCs/>
          <w:color w:val="F60015"/>
        </w:rPr>
        <w:t>endiente de</w:t>
      </w:r>
      <w:r>
        <w:rPr>
          <w:rFonts w:ascii="Arial" w:eastAsia="Arial" w:hAnsi="Arial" w:cs="Arial"/>
          <w:b/>
          <w:bCs/>
          <w:color w:val="F6001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F60015"/>
        </w:rPr>
        <w:t>atendernos en los números telefónicos relacionados.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56515</wp:posOffset>
                </wp:positionV>
                <wp:extent cx="7360285" cy="370205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60285" cy="370205"/>
                        </a:xfrm>
                        <a:prstGeom prst="rect">
                          <a:avLst/>
                        </a:prstGeom>
                        <a:solidFill>
                          <a:srgbClr val="676767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93BDAF" id="Shape 74" o:spid="_x0000_s1026" style="position:absolute;margin-left:0;margin-top:4.45pt;width:579.55pt;height:29.15pt;z-index:-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" o:allowincell="f" fillcolor="#676767" stroked="f">
                <v:path arrowok="t"/>
              </v:rect>
            </w:pict>
          </mc:Fallback>
        </mc:AlternateContent>
      </w:r>
    </w:p>
    <w:p w:rsidR="00AA1CEB" w:rsidRDefault="00AA1CEB">
      <w:pPr>
        <w:spacing w:line="121" w:lineRule="exact"/>
        <w:rPr>
          <w:sz w:val="20"/>
          <w:szCs w:val="20"/>
        </w:rPr>
      </w:pPr>
    </w:p>
    <w:p w:rsidR="00AA1CEB" w:rsidRDefault="001107C9">
      <w:pPr>
        <w:ind w:right="-31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¿DÓNDE PUEDO ACREDITAR FINCA RAÍZ?</w:t>
      </w:r>
    </w:p>
    <w:p w:rsidR="00AA1CEB" w:rsidRDefault="00AA1CEB">
      <w:pPr>
        <w:spacing w:line="14" w:lineRule="exact"/>
        <w:rPr>
          <w:sz w:val="20"/>
          <w:szCs w:val="20"/>
        </w:rPr>
      </w:pPr>
    </w:p>
    <w:p w:rsidR="00AA1CEB" w:rsidRDefault="001107C9">
      <w:pPr>
        <w:ind w:right="-27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En las siguientes ciudades principales y municipios aledaños.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65405</wp:posOffset>
                </wp:positionV>
                <wp:extent cx="7360285" cy="144145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60285" cy="14414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A8DFEA8" id="Shape 75" o:spid="_x0000_s1026" style="position:absolute;margin-left:0;margin-top:5.15pt;width:579.55pt;height:11.35pt;z-index:-25162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" o:allowincell="f" fillcolor="#ccc" stroked="f">
                <v:path arrowok="t"/>
              </v:rect>
            </w:pict>
          </mc:Fallback>
        </mc:AlternateContent>
      </w:r>
    </w:p>
    <w:p w:rsidR="00AA1CEB" w:rsidRDefault="00AA1CEB">
      <w:pPr>
        <w:spacing w:line="91" w:lineRule="exact"/>
        <w:rPr>
          <w:sz w:val="20"/>
          <w:szCs w:val="20"/>
        </w:rPr>
      </w:pPr>
    </w:p>
    <w:p w:rsidR="00AA1CEB" w:rsidRDefault="001107C9">
      <w:pPr>
        <w:ind w:left="4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8"/>
          <w:szCs w:val="18"/>
        </w:rPr>
        <w:t>CIUDADES</w:t>
      </w:r>
    </w:p>
    <w:p w:rsidR="00AA1CEB" w:rsidRDefault="00AA1CEB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1760"/>
        <w:gridCol w:w="1600"/>
        <w:gridCol w:w="1820"/>
        <w:gridCol w:w="1720"/>
        <w:gridCol w:w="1740"/>
        <w:gridCol w:w="1440"/>
        <w:gridCol w:w="30"/>
      </w:tblGrid>
      <w:tr w:rsidR="00AA1CEB">
        <w:trPr>
          <w:trHeight w:val="212"/>
        </w:trPr>
        <w:tc>
          <w:tcPr>
            <w:tcW w:w="15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Bogotá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Neiva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Ibagué</w:t>
            </w: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Manizales</w:t>
            </w:r>
          </w:p>
        </w:tc>
        <w:tc>
          <w:tcPr>
            <w:tcW w:w="17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Bucaramanga</w:t>
            </w:r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Cartagena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Yopal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4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Barranquilla</w:t>
            </w: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2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Medellín</w:t>
            </w: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Riohacha</w:t>
            </w: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Tunja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Villavicencio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Armenia</w:t>
            </w: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Pasto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4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Santa Marta</w:t>
            </w: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2"/>
        </w:trPr>
        <w:tc>
          <w:tcPr>
            <w:tcW w:w="1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Cali</w:t>
            </w: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Montería</w:t>
            </w: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Popayán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Valledupar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Pereira</w:t>
            </w: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Cúcuta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3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76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4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Sincelejo</w:t>
            </w:r>
          </w:p>
        </w:tc>
        <w:tc>
          <w:tcPr>
            <w:tcW w:w="144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7"/>
        </w:trPr>
        <w:tc>
          <w:tcPr>
            <w:tcW w:w="1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7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AA1CEB">
      <w:pPr>
        <w:spacing w:line="81" w:lineRule="exact"/>
        <w:rPr>
          <w:sz w:val="20"/>
          <w:szCs w:val="20"/>
        </w:rPr>
      </w:pPr>
    </w:p>
    <w:p w:rsidR="00AA1CEB" w:rsidRDefault="001107C9">
      <w:pPr>
        <w:spacing w:line="263" w:lineRule="auto"/>
        <w:ind w:left="460" w:right="64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C0011"/>
          <w:sz w:val="18"/>
          <w:szCs w:val="18"/>
        </w:rPr>
        <w:t xml:space="preserve">Para acreditar finca raíz es necesario presentar certificado de tradición y libertad con fecha de </w:t>
      </w:r>
      <w:r>
        <w:rPr>
          <w:rFonts w:ascii="Arial" w:eastAsia="Arial" w:hAnsi="Arial" w:cs="Arial"/>
          <w:b/>
          <w:bCs/>
          <w:color w:val="FC0011"/>
          <w:sz w:val="18"/>
          <w:szCs w:val="18"/>
        </w:rPr>
        <w:t>expedición no mayor a 90 días libre de limitaciones al dominio y/o embargo.</w:t>
      </w:r>
    </w:p>
    <w:p w:rsidR="00AA1CEB" w:rsidRDefault="00AA1CEB">
      <w:pPr>
        <w:spacing w:line="2" w:lineRule="exact"/>
        <w:rPr>
          <w:sz w:val="20"/>
          <w:szCs w:val="20"/>
        </w:rPr>
      </w:pPr>
    </w:p>
    <w:p w:rsidR="00AA1CEB" w:rsidRDefault="001107C9">
      <w:pPr>
        <w:ind w:right="-11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 xml:space="preserve">Si la propiedad se encuentra ubicada en otra ciudad o municipio consulte </w:t>
      </w:r>
      <w:r>
        <w:rPr>
          <w:rFonts w:ascii="Arial" w:eastAsia="Arial" w:hAnsi="Arial" w:cs="Arial"/>
          <w:b/>
          <w:bCs/>
          <w:color w:val="FC0011"/>
          <w:u w:val="single"/>
        </w:rPr>
        <w:t>www.ellibertador.co</w:t>
      </w:r>
    </w:p>
    <w:p w:rsidR="00AA1CEB" w:rsidRDefault="001107C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1520" behindDoc="1" locked="0" layoutInCell="0" allowOverlap="1">
            <wp:simplePos x="0" y="0"/>
            <wp:positionH relativeFrom="column">
              <wp:posOffset>3175</wp:posOffset>
            </wp:positionH>
            <wp:positionV relativeFrom="paragraph">
              <wp:posOffset>52705</wp:posOffset>
            </wp:positionV>
            <wp:extent cx="7360920" cy="184150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0920" cy="18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A1CEB" w:rsidRDefault="00AA1CEB">
      <w:pPr>
        <w:spacing w:line="114" w:lineRule="exact"/>
        <w:rPr>
          <w:sz w:val="20"/>
          <w:szCs w:val="20"/>
        </w:rPr>
      </w:pPr>
    </w:p>
    <w:p w:rsidR="00AA1CEB" w:rsidRDefault="001107C9">
      <w:pPr>
        <w:ind w:left="130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 xml:space="preserve">PUNTOS EXCLUSIVOS RADICACIÓN DE DOCUMENTOS </w:t>
      </w:r>
      <w:r>
        <w:rPr>
          <w:rFonts w:ascii="Arial" w:eastAsia="Arial" w:hAnsi="Arial" w:cs="Arial"/>
          <w:b/>
          <w:bCs/>
          <w:color w:val="FFFFFF"/>
          <w:sz w:val="14"/>
          <w:szCs w:val="14"/>
        </w:rPr>
        <w:t>(Póliza de cumplimiento para contratos d</w:t>
      </w:r>
      <w:r>
        <w:rPr>
          <w:rFonts w:ascii="Arial" w:eastAsia="Arial" w:hAnsi="Arial" w:cs="Arial"/>
          <w:b/>
          <w:bCs/>
          <w:color w:val="FFFFFF"/>
          <w:sz w:val="14"/>
          <w:szCs w:val="14"/>
        </w:rPr>
        <w:t>e arrendamiento S.C.B.)</w:t>
      </w:r>
    </w:p>
    <w:p w:rsidR="00AA1CEB" w:rsidRDefault="00AA1CEB">
      <w:pPr>
        <w:spacing w:line="3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0"/>
        <w:gridCol w:w="3040"/>
        <w:gridCol w:w="2880"/>
        <w:gridCol w:w="2620"/>
        <w:gridCol w:w="30"/>
      </w:tblGrid>
      <w:tr w:rsidR="00AA1CEB">
        <w:trPr>
          <w:trHeight w:val="174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AA1CEB" w:rsidRDefault="001107C9">
            <w:pPr>
              <w:ind w:left="5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Bogotá:</w:t>
            </w:r>
          </w:p>
        </w:tc>
        <w:tc>
          <w:tcPr>
            <w:tcW w:w="3040" w:type="dxa"/>
            <w:tcBorders>
              <w:top w:val="single" w:sz="8" w:space="0" w:color="auto"/>
            </w:tcBorders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Medellín:</w:t>
            </w:r>
          </w:p>
        </w:tc>
        <w:tc>
          <w:tcPr>
            <w:tcW w:w="2880" w:type="dxa"/>
            <w:tcBorders>
              <w:top w:val="single" w:sz="8" w:space="0" w:color="auto"/>
            </w:tcBorders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Norte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Manizales: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59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 El Poblado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8 Norte No. 18N - 44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22 No. 20 - 43 Piso 2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13 No. 26 - 45 Piso 16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9 No. 42 - 55 Piso 2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Interior Oficina Davivienda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Edif. Seguros Bolívar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 7070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661 2798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880 0174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57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Avenida Chile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Sabaneta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Sur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Ibagué: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7 No. 71 - 21 Local 101A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Aves Maria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13 No.68-06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4 No. 10-73 Piso 1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5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95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Interior oficina Davivienda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95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Calle 75 sur No. 43A 202 Local 109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95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Interior Banco Davivienda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95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45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3300000 Ext: 80485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315 9712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261 1962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45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Engativá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Rionegro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Bucaramanga: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Cartagena: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3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Punto 72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3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San Nicolás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3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3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5 No. 6 - 77 Bocagrande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72 # 86-60 Local 38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43 No 54 139 local 2307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29 No. 42 - 76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Oficina Seguros Bolívar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3527070 Ext: 1732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San Juan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632 2277 Ext.4202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655 1559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9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1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Kennedy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1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Calle 44 sur No. 69 </w:t>
            </w:r>
            <w:r>
              <w:rPr>
                <w:rFonts w:ascii="Arial" w:eastAsia="Arial" w:hAnsi="Arial" w:cs="Arial"/>
                <w:sz w:val="12"/>
                <w:szCs w:val="12"/>
              </w:rPr>
              <w:t>- 06 Edificio seguros bolivar</w:t>
            </w: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Barranquilla: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Santa Marta: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68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3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C.C Centro Tintal plaza Local 276-A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spacing w:line="123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444 5800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5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 Prado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Cra 4 No. 13 - 14 Segundo piso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38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3527070 Ext: 1733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Bello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80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Suba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Centro Comercial Puerta del Norte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81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9"/>
                <w:szCs w:val="9"/>
              </w:rPr>
              <w:t xml:space="preserve">Carrera 54 </w:t>
            </w:r>
            <w:r>
              <w:rPr>
                <w:rFonts w:ascii="Arial" w:eastAsia="Arial" w:hAnsi="Arial" w:cs="Arial"/>
                <w:sz w:val="9"/>
                <w:szCs w:val="9"/>
              </w:rPr>
              <w:t>No. 70 - 189 Local 2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81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9"/>
                <w:szCs w:val="9"/>
              </w:rPr>
              <w:t>Edificio Davivienda Centro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0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360 4752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4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4"/>
                <w:szCs w:val="4"/>
              </w:rPr>
              <w:t>PBX: 421 4081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A1CEB">
        <w:trPr>
          <w:trHeight w:val="131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C.C Centro Suba Local 9-005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32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Diagonal 55 No 32 - 217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11"/>
                <w:szCs w:val="11"/>
              </w:rPr>
            </w:pP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Barrancabermeja: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31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Centro</w:t>
            </w: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Pereira:</w:t>
            </w: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3527070 Ext: 1731</w:t>
            </w: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19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Unicentro</w:t>
            </w: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119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Carrera 46 No. 50-63 Edificio Interbolsa </w:t>
            </w:r>
            <w:r>
              <w:rPr>
                <w:rFonts w:ascii="Arial" w:eastAsia="Arial" w:hAnsi="Arial" w:cs="Arial"/>
                <w:sz w:val="12"/>
                <w:szCs w:val="12"/>
              </w:rPr>
              <w:t>piso 5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19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7 No. 19 - 28 Of. 803 - 804 - 805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19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49 # 5 - 34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97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3040" w:type="dxa"/>
            <w:vAlign w:val="bottom"/>
          </w:tcPr>
          <w:p w:rsidR="00AA1CEB" w:rsidRDefault="001107C9">
            <w:pPr>
              <w:spacing w:line="97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PBX: 444 5800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97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Edifico Seguros Bolívar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97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1"/>
                <w:szCs w:val="11"/>
              </w:rPr>
              <w:t>Interior Banco Davivienda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20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15 No. 124 - 29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Cali:</w:t>
            </w:r>
          </w:p>
        </w:tc>
        <w:tc>
          <w:tcPr>
            <w:tcW w:w="2880" w:type="dxa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334 7411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602 2107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86"/>
        </w:trPr>
        <w:tc>
          <w:tcPr>
            <w:tcW w:w="3060" w:type="dxa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86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9"/>
                <w:szCs w:val="9"/>
              </w:rPr>
              <w:t>PBX: 352 7070 Ext: 2010</w:t>
            </w: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7"/>
                <w:szCs w:val="7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Armenia: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C0011"/>
                <w:sz w:val="12"/>
                <w:szCs w:val="12"/>
              </w:rPr>
              <w:t>Villavicencio: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74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Centro </w:t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Comercial Centro Chía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>Oficina Principal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71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6"/>
                <w:szCs w:val="6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spacing w:line="124" w:lineRule="exact"/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15 No. 2 Norte - 48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4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Calle 33 B No. 36 - 57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3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13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Avenida Pradilla No. 9 - 00 Este Local 101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spacing w:line="113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Carrera 4 No. 12 - 41 Of. 203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9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spacing w:line="120" w:lineRule="exact"/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Edif. Seguros Bolívar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61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spacing w:line="120" w:lineRule="exact"/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Interior oficina Davivienda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spacing w:line="120" w:lineRule="exact"/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Edificio Seguros Bolívar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9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880" w:type="dxa"/>
            <w:vMerge w:val="restart"/>
            <w:vAlign w:val="bottom"/>
          </w:tcPr>
          <w:p w:rsidR="00AA1CEB" w:rsidRDefault="001107C9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746 1088</w:t>
            </w:r>
          </w:p>
        </w:tc>
        <w:tc>
          <w:tcPr>
            <w:tcW w:w="2620" w:type="dxa"/>
            <w:vMerge w:val="restart"/>
            <w:tcBorders>
              <w:right w:val="single" w:sz="8" w:space="0" w:color="auto"/>
            </w:tcBorders>
            <w:vAlign w:val="bottom"/>
          </w:tcPr>
          <w:p w:rsidR="00AA1CEB" w:rsidRDefault="001107C9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672 3838 Ext. 120</w:t>
            </w: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102"/>
        </w:trPr>
        <w:tc>
          <w:tcPr>
            <w:tcW w:w="3060" w:type="dxa"/>
            <w:vMerge w:val="restart"/>
            <w:tcBorders>
              <w:left w:val="single" w:sz="8" w:space="0" w:color="auto"/>
            </w:tcBorders>
            <w:vAlign w:val="bottom"/>
          </w:tcPr>
          <w:p w:rsidR="00AA1CEB" w:rsidRDefault="001107C9">
            <w:pPr>
              <w:ind w:left="5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861 5288</w:t>
            </w:r>
          </w:p>
        </w:tc>
        <w:tc>
          <w:tcPr>
            <w:tcW w:w="3040" w:type="dxa"/>
            <w:vMerge w:val="restart"/>
            <w:vAlign w:val="bottom"/>
          </w:tcPr>
          <w:p w:rsidR="00AA1CEB" w:rsidRDefault="001107C9">
            <w:pPr>
              <w:ind w:left="2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PBX: 888 9028</w:t>
            </w:r>
          </w:p>
        </w:tc>
        <w:tc>
          <w:tcPr>
            <w:tcW w:w="2880" w:type="dxa"/>
            <w:vMerge/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2620" w:type="dxa"/>
            <w:vMerge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59"/>
        </w:trPr>
        <w:tc>
          <w:tcPr>
            <w:tcW w:w="3060" w:type="dxa"/>
            <w:vMerge/>
            <w:tcBorders>
              <w:lef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vMerge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880" w:type="dxa"/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  <w:tr w:rsidR="00AA1CEB">
        <w:trPr>
          <w:trHeight w:val="40"/>
        </w:trPr>
        <w:tc>
          <w:tcPr>
            <w:tcW w:w="3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A1CEB" w:rsidRDefault="00AA1CEB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AA1CEB" w:rsidRDefault="00AA1CEB">
            <w:pPr>
              <w:rPr>
                <w:sz w:val="1"/>
                <w:szCs w:val="1"/>
              </w:rPr>
            </w:pPr>
          </w:p>
        </w:tc>
      </w:tr>
    </w:tbl>
    <w:p w:rsidR="00AA1CEB" w:rsidRDefault="00AA1CEB">
      <w:pPr>
        <w:spacing w:line="1" w:lineRule="exact"/>
        <w:rPr>
          <w:sz w:val="20"/>
          <w:szCs w:val="20"/>
        </w:rPr>
      </w:pPr>
    </w:p>
    <w:sectPr w:rsidR="00AA1CEB">
      <w:pgSz w:w="12240" w:h="15840"/>
      <w:pgMar w:top="270" w:right="320" w:bottom="0" w:left="320" w:header="0" w:footer="0" w:gutter="0"/>
      <w:cols w:space="720" w:equalWidth="0">
        <w:col w:w="116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C9869"/>
    <w:multiLevelType w:val="hybridMultilevel"/>
    <w:tmpl w:val="F280BDE6"/>
    <w:lvl w:ilvl="0" w:tplc="9FC0FD50">
      <w:start w:val="1"/>
      <w:numFmt w:val="lowerLetter"/>
      <w:lvlText w:val="%1"/>
      <w:lvlJc w:val="left"/>
    </w:lvl>
    <w:lvl w:ilvl="1" w:tplc="7F8CADAE">
      <w:numFmt w:val="decimal"/>
      <w:lvlText w:val=""/>
      <w:lvlJc w:val="left"/>
    </w:lvl>
    <w:lvl w:ilvl="2" w:tplc="9230E5D4">
      <w:numFmt w:val="decimal"/>
      <w:lvlText w:val=""/>
      <w:lvlJc w:val="left"/>
    </w:lvl>
    <w:lvl w:ilvl="3" w:tplc="81F4DCA2">
      <w:numFmt w:val="decimal"/>
      <w:lvlText w:val=""/>
      <w:lvlJc w:val="left"/>
    </w:lvl>
    <w:lvl w:ilvl="4" w:tplc="B1AEF86A">
      <w:numFmt w:val="decimal"/>
      <w:lvlText w:val=""/>
      <w:lvlJc w:val="left"/>
    </w:lvl>
    <w:lvl w:ilvl="5" w:tplc="B62E7506">
      <w:numFmt w:val="decimal"/>
      <w:lvlText w:val=""/>
      <w:lvlJc w:val="left"/>
    </w:lvl>
    <w:lvl w:ilvl="6" w:tplc="ED36DF12">
      <w:numFmt w:val="decimal"/>
      <w:lvlText w:val=""/>
      <w:lvlJc w:val="left"/>
    </w:lvl>
    <w:lvl w:ilvl="7" w:tplc="2E90C570">
      <w:numFmt w:val="decimal"/>
      <w:lvlText w:val=""/>
      <w:lvlJc w:val="left"/>
    </w:lvl>
    <w:lvl w:ilvl="8" w:tplc="FDD467F8">
      <w:numFmt w:val="decimal"/>
      <w:lvlText w:val=""/>
      <w:lvlJc w:val="left"/>
    </w:lvl>
  </w:abstractNum>
  <w:abstractNum w:abstractNumId="1">
    <w:nsid w:val="66334873"/>
    <w:multiLevelType w:val="hybridMultilevel"/>
    <w:tmpl w:val="34E24D90"/>
    <w:lvl w:ilvl="0" w:tplc="E43EB664">
      <w:start w:val="51"/>
      <w:numFmt w:val="decimal"/>
      <w:lvlText w:val="(%1)"/>
      <w:lvlJc w:val="left"/>
    </w:lvl>
    <w:lvl w:ilvl="1" w:tplc="C5E45110">
      <w:numFmt w:val="decimal"/>
      <w:lvlText w:val=""/>
      <w:lvlJc w:val="left"/>
    </w:lvl>
    <w:lvl w:ilvl="2" w:tplc="397CDC38">
      <w:numFmt w:val="decimal"/>
      <w:lvlText w:val=""/>
      <w:lvlJc w:val="left"/>
    </w:lvl>
    <w:lvl w:ilvl="3" w:tplc="E88A99A6">
      <w:numFmt w:val="decimal"/>
      <w:lvlText w:val=""/>
      <w:lvlJc w:val="left"/>
    </w:lvl>
    <w:lvl w:ilvl="4" w:tplc="22AA4C4A">
      <w:numFmt w:val="decimal"/>
      <w:lvlText w:val=""/>
      <w:lvlJc w:val="left"/>
    </w:lvl>
    <w:lvl w:ilvl="5" w:tplc="265AB7F6">
      <w:numFmt w:val="decimal"/>
      <w:lvlText w:val=""/>
      <w:lvlJc w:val="left"/>
    </w:lvl>
    <w:lvl w:ilvl="6" w:tplc="FC10894E">
      <w:numFmt w:val="decimal"/>
      <w:lvlText w:val=""/>
      <w:lvlJc w:val="left"/>
    </w:lvl>
    <w:lvl w:ilvl="7" w:tplc="DE0AC2B8">
      <w:numFmt w:val="decimal"/>
      <w:lvlText w:val=""/>
      <w:lvlJc w:val="left"/>
    </w:lvl>
    <w:lvl w:ilvl="8" w:tplc="9188AFEE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EB"/>
    <w:rsid w:val="001107C9"/>
    <w:rsid w:val="00AA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D5A9CF-3843-4B4E-9426-EEAE51CA2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3269</Words>
  <Characters>17980</Characters>
  <Application>Microsoft Office Word</Application>
  <DocSecurity>0</DocSecurity>
  <Lines>149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</cp:lastModifiedBy>
  <cp:revision>2</cp:revision>
  <dcterms:created xsi:type="dcterms:W3CDTF">2018-08-25T05:17:00Z</dcterms:created>
  <dcterms:modified xsi:type="dcterms:W3CDTF">2018-08-25T05:17:00Z</dcterms:modified>
</cp:coreProperties>
</file>